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D68" w:rsidRPr="00671C75" w:rsidRDefault="00990D68" w:rsidP="00990D68">
      <w:pPr>
        <w:pStyle w:val="Default"/>
        <w:jc w:val="center"/>
        <w:rPr>
          <w:rFonts w:asciiTheme="minorHAnsi" w:hAnsiTheme="minorHAnsi" w:cstheme="minorHAnsi"/>
          <w:sz w:val="28"/>
          <w:szCs w:val="28"/>
        </w:rPr>
      </w:pPr>
      <w:r w:rsidRPr="00671C75">
        <w:rPr>
          <w:rFonts w:asciiTheme="minorHAnsi" w:hAnsiTheme="minorHAnsi" w:cstheme="minorHAnsi"/>
          <w:b/>
          <w:bCs/>
          <w:sz w:val="28"/>
          <w:szCs w:val="28"/>
        </w:rPr>
        <w:t xml:space="preserve">Kupní smlouva č. </w:t>
      </w:r>
    </w:p>
    <w:p w:rsidR="00990D68" w:rsidRPr="00671C75" w:rsidRDefault="00990D68" w:rsidP="00990D68">
      <w:pPr>
        <w:pStyle w:val="Default"/>
        <w:jc w:val="center"/>
        <w:rPr>
          <w:rFonts w:asciiTheme="minorHAnsi" w:hAnsiTheme="minorHAnsi" w:cstheme="minorHAnsi"/>
          <w:sz w:val="22"/>
          <w:szCs w:val="22"/>
        </w:rPr>
      </w:pPr>
      <w:r w:rsidRPr="00671C75">
        <w:rPr>
          <w:rFonts w:asciiTheme="minorHAnsi" w:hAnsiTheme="minorHAnsi" w:cstheme="minorHAnsi"/>
          <w:b/>
          <w:bCs/>
          <w:sz w:val="22"/>
          <w:szCs w:val="22"/>
        </w:rPr>
        <w:t xml:space="preserve">Nákup </w:t>
      </w:r>
      <w:r w:rsidR="00D01985" w:rsidRPr="00671C75">
        <w:rPr>
          <w:rFonts w:asciiTheme="minorHAnsi" w:hAnsiTheme="minorHAnsi" w:cstheme="minorHAnsi"/>
          <w:b/>
          <w:bCs/>
          <w:sz w:val="22"/>
          <w:szCs w:val="22"/>
        </w:rPr>
        <w:t>nábytku na domov mládeže</w:t>
      </w:r>
      <w:r w:rsidRPr="00671C75">
        <w:rPr>
          <w:rFonts w:asciiTheme="minorHAnsi" w:hAnsiTheme="minorHAnsi" w:cstheme="minorHAnsi"/>
          <w:b/>
          <w:bCs/>
          <w:sz w:val="22"/>
          <w:szCs w:val="22"/>
        </w:rPr>
        <w:t xml:space="preserve"> </w:t>
      </w:r>
    </w:p>
    <w:p w:rsidR="006C22B8" w:rsidRPr="00671C75" w:rsidRDefault="00990D68" w:rsidP="00A52418">
      <w:pPr>
        <w:jc w:val="center"/>
        <w:rPr>
          <w:rFonts w:cstheme="minorHAnsi"/>
        </w:rPr>
      </w:pPr>
      <w:r w:rsidRPr="00671C75">
        <w:rPr>
          <w:rFonts w:cstheme="minorHAnsi"/>
        </w:rPr>
        <w:t>uzavřená dle § 2079 a násl. z. č. 89/2012 Sb., občanský zákoník</w:t>
      </w:r>
    </w:p>
    <w:p w:rsidR="00990D68" w:rsidRPr="00671C75" w:rsidRDefault="00990D68" w:rsidP="00990D68">
      <w:pPr>
        <w:rPr>
          <w:rFonts w:cstheme="minorHAnsi"/>
        </w:rPr>
      </w:pPr>
    </w:p>
    <w:p w:rsidR="00990D68" w:rsidRPr="00671C75" w:rsidRDefault="00990D68" w:rsidP="00990D68">
      <w:pPr>
        <w:pStyle w:val="Default"/>
        <w:jc w:val="both"/>
        <w:rPr>
          <w:rFonts w:asciiTheme="minorHAnsi" w:hAnsiTheme="minorHAnsi" w:cstheme="minorHAnsi"/>
          <w:sz w:val="22"/>
          <w:szCs w:val="22"/>
        </w:rPr>
      </w:pPr>
      <w:r w:rsidRPr="00671C75">
        <w:rPr>
          <w:rFonts w:asciiTheme="minorHAnsi" w:hAnsiTheme="minorHAnsi" w:cstheme="minorHAnsi"/>
          <w:b/>
          <w:bCs/>
          <w:sz w:val="22"/>
          <w:szCs w:val="22"/>
          <w:u w:val="single"/>
        </w:rPr>
        <w:t xml:space="preserve">Smluvní strany </w:t>
      </w:r>
    </w:p>
    <w:p w:rsidR="00A52418" w:rsidRPr="00671C75" w:rsidRDefault="00990D68" w:rsidP="00990D68">
      <w:pPr>
        <w:pStyle w:val="Default"/>
        <w:ind w:right="-767"/>
        <w:jc w:val="both"/>
        <w:rPr>
          <w:rFonts w:asciiTheme="minorHAnsi" w:hAnsiTheme="minorHAnsi" w:cstheme="minorHAnsi"/>
          <w:sz w:val="22"/>
          <w:szCs w:val="22"/>
        </w:rPr>
      </w:pPr>
      <w:r w:rsidRPr="00671C75">
        <w:rPr>
          <w:rFonts w:asciiTheme="minorHAnsi" w:hAnsiTheme="minorHAnsi" w:cstheme="minorHAnsi"/>
          <w:sz w:val="22"/>
          <w:szCs w:val="22"/>
        </w:rPr>
        <w:t xml:space="preserve">1. Prodávající: </w:t>
      </w:r>
      <w:r w:rsidRPr="00671C75">
        <w:rPr>
          <w:rFonts w:asciiTheme="minorHAnsi" w:hAnsiTheme="minorHAnsi" w:cstheme="minorHAnsi"/>
          <w:sz w:val="22"/>
          <w:szCs w:val="22"/>
        </w:rPr>
        <w:tab/>
      </w:r>
      <w:r w:rsidR="005F7360" w:rsidRPr="00671C75">
        <w:rPr>
          <w:rFonts w:asciiTheme="minorHAnsi" w:hAnsiTheme="minorHAnsi" w:cstheme="minorHAnsi"/>
          <w:sz w:val="22"/>
          <w:szCs w:val="22"/>
        </w:rPr>
        <w:tab/>
      </w:r>
      <w:r w:rsidRPr="00671C75">
        <w:rPr>
          <w:rFonts w:asciiTheme="minorHAnsi" w:hAnsiTheme="minorHAnsi" w:cstheme="minorHAnsi"/>
          <w:b/>
          <w:sz w:val="22"/>
          <w:szCs w:val="22"/>
        </w:rPr>
        <w:t>obchodní firma/ jméno a příjmení</w:t>
      </w:r>
      <w:r w:rsidRPr="00671C75">
        <w:rPr>
          <w:rFonts w:asciiTheme="minorHAnsi" w:hAnsiTheme="minorHAnsi" w:cstheme="minorHAnsi"/>
          <w:sz w:val="22"/>
          <w:szCs w:val="22"/>
        </w:rPr>
        <w:t xml:space="preserve"> </w:t>
      </w:r>
      <w:r w:rsidR="00A52418" w:rsidRPr="00671C75">
        <w:rPr>
          <w:rFonts w:asciiTheme="minorHAnsi" w:hAnsiTheme="minorHAnsi" w:cstheme="minorHAnsi"/>
          <w:i/>
          <w:color w:val="FF0000"/>
          <w:sz w:val="22"/>
          <w:szCs w:val="22"/>
        </w:rPr>
        <w:t>bude doplněno před podpisem smlouvy</w:t>
      </w:r>
    </w:p>
    <w:p w:rsidR="00990D68" w:rsidRPr="00671C75" w:rsidRDefault="00990D68" w:rsidP="00A52418">
      <w:pPr>
        <w:pStyle w:val="Default"/>
        <w:ind w:left="1416" w:right="-767" w:firstLine="708"/>
        <w:jc w:val="both"/>
        <w:rPr>
          <w:rFonts w:asciiTheme="minorHAnsi" w:hAnsiTheme="minorHAnsi" w:cstheme="minorHAnsi"/>
          <w:b/>
          <w:sz w:val="22"/>
          <w:szCs w:val="22"/>
        </w:rPr>
      </w:pPr>
      <w:r w:rsidRPr="00671C75">
        <w:rPr>
          <w:rFonts w:asciiTheme="minorHAnsi" w:hAnsiTheme="minorHAnsi" w:cstheme="minorHAnsi"/>
          <w:b/>
          <w:sz w:val="22"/>
          <w:szCs w:val="22"/>
        </w:rPr>
        <w:t xml:space="preserve">sídlo </w:t>
      </w:r>
      <w:r w:rsidR="00A52418" w:rsidRPr="00671C75">
        <w:rPr>
          <w:rFonts w:asciiTheme="minorHAnsi" w:hAnsiTheme="minorHAnsi" w:cstheme="minorHAnsi"/>
          <w:i/>
          <w:color w:val="FF0000"/>
          <w:sz w:val="22"/>
          <w:szCs w:val="22"/>
        </w:rPr>
        <w:t>bude doplněno před podpisem smlouvy</w:t>
      </w:r>
    </w:p>
    <w:p w:rsidR="00990D68" w:rsidRPr="00671C75" w:rsidRDefault="00990D68" w:rsidP="00990D68">
      <w:pPr>
        <w:pStyle w:val="Default"/>
        <w:ind w:left="2124"/>
        <w:jc w:val="both"/>
        <w:rPr>
          <w:rFonts w:asciiTheme="minorHAnsi" w:hAnsiTheme="minorHAnsi" w:cstheme="minorHAnsi"/>
          <w:sz w:val="22"/>
          <w:szCs w:val="22"/>
        </w:rPr>
      </w:pPr>
      <w:r w:rsidRPr="00671C75">
        <w:rPr>
          <w:rFonts w:asciiTheme="minorHAnsi" w:hAnsiTheme="minorHAnsi" w:cstheme="minorHAnsi"/>
          <w:sz w:val="22"/>
          <w:szCs w:val="22"/>
        </w:rPr>
        <w:t xml:space="preserve">zapsán v obchodním rejstříku, vedeném Krajským/Městským soudem v </w:t>
      </w:r>
      <w:r w:rsidRPr="00671C75">
        <w:rPr>
          <w:rFonts w:asciiTheme="minorHAnsi" w:hAnsiTheme="minorHAnsi" w:cstheme="minorHAnsi"/>
          <w:i/>
          <w:color w:val="FF0000"/>
          <w:sz w:val="22"/>
          <w:szCs w:val="22"/>
        </w:rPr>
        <w:t>bude doplněno před podpisem smlouvy</w:t>
      </w:r>
      <w:r w:rsidRPr="00671C75">
        <w:rPr>
          <w:rFonts w:asciiTheme="minorHAnsi" w:hAnsiTheme="minorHAnsi" w:cstheme="minorHAnsi"/>
          <w:sz w:val="22"/>
          <w:szCs w:val="22"/>
        </w:rPr>
        <w:t xml:space="preserve">, sp. zn. </w:t>
      </w:r>
    </w:p>
    <w:p w:rsidR="00990D68" w:rsidRPr="00671C75" w:rsidRDefault="00990D68" w:rsidP="00990D68">
      <w:pPr>
        <w:pStyle w:val="Default"/>
        <w:ind w:left="1416" w:firstLine="708"/>
        <w:jc w:val="both"/>
        <w:rPr>
          <w:rFonts w:asciiTheme="minorHAnsi" w:hAnsiTheme="minorHAnsi" w:cstheme="minorHAnsi"/>
          <w:sz w:val="22"/>
          <w:szCs w:val="22"/>
        </w:rPr>
      </w:pPr>
      <w:r w:rsidRPr="00671C75">
        <w:rPr>
          <w:rFonts w:asciiTheme="minorHAnsi" w:hAnsiTheme="minorHAnsi" w:cstheme="minorHAnsi"/>
          <w:sz w:val="22"/>
          <w:szCs w:val="22"/>
        </w:rPr>
        <w:t xml:space="preserve">IČO: </w:t>
      </w:r>
      <w:r w:rsidR="00A52418" w:rsidRPr="00671C75">
        <w:rPr>
          <w:rFonts w:asciiTheme="minorHAnsi" w:hAnsiTheme="minorHAnsi" w:cstheme="minorHAnsi"/>
          <w:i/>
          <w:color w:val="FF0000"/>
          <w:sz w:val="22"/>
          <w:szCs w:val="22"/>
        </w:rPr>
        <w:t>bude doplněno před podpisem smlouvy</w:t>
      </w:r>
    </w:p>
    <w:p w:rsidR="00990D68" w:rsidRPr="00671C75" w:rsidRDefault="00990D68" w:rsidP="00990D68">
      <w:pPr>
        <w:pStyle w:val="Default"/>
        <w:ind w:left="1416" w:firstLine="708"/>
        <w:jc w:val="both"/>
        <w:rPr>
          <w:rFonts w:asciiTheme="minorHAnsi" w:hAnsiTheme="minorHAnsi" w:cstheme="minorHAnsi"/>
          <w:sz w:val="22"/>
          <w:szCs w:val="22"/>
        </w:rPr>
      </w:pPr>
      <w:r w:rsidRPr="00671C75">
        <w:rPr>
          <w:rFonts w:asciiTheme="minorHAnsi" w:hAnsiTheme="minorHAnsi" w:cstheme="minorHAnsi"/>
          <w:sz w:val="22"/>
          <w:szCs w:val="22"/>
        </w:rPr>
        <w:t xml:space="preserve">DIČ: </w:t>
      </w:r>
      <w:r w:rsidR="00A52418" w:rsidRPr="00671C75">
        <w:rPr>
          <w:rFonts w:asciiTheme="minorHAnsi" w:hAnsiTheme="minorHAnsi" w:cstheme="minorHAnsi"/>
          <w:i/>
          <w:color w:val="FF0000"/>
          <w:sz w:val="22"/>
          <w:szCs w:val="22"/>
        </w:rPr>
        <w:t>bude doplněno před podpisem smlouvy</w:t>
      </w:r>
    </w:p>
    <w:p w:rsidR="00990D68" w:rsidRPr="00671C75" w:rsidRDefault="00990D68" w:rsidP="00990D68">
      <w:pPr>
        <w:pStyle w:val="Default"/>
        <w:ind w:left="1416" w:right="-767" w:firstLine="708"/>
        <w:jc w:val="both"/>
        <w:rPr>
          <w:rFonts w:asciiTheme="minorHAnsi" w:hAnsiTheme="minorHAnsi" w:cstheme="minorHAnsi"/>
          <w:sz w:val="22"/>
          <w:szCs w:val="22"/>
        </w:rPr>
      </w:pPr>
      <w:r w:rsidRPr="00671C75">
        <w:rPr>
          <w:rFonts w:asciiTheme="minorHAnsi" w:hAnsiTheme="minorHAnsi" w:cstheme="minorHAnsi"/>
          <w:sz w:val="22"/>
          <w:szCs w:val="22"/>
        </w:rPr>
        <w:t xml:space="preserve">Zastoupen: </w:t>
      </w:r>
      <w:r w:rsidR="00A52418" w:rsidRPr="00671C75">
        <w:rPr>
          <w:rFonts w:asciiTheme="minorHAnsi" w:hAnsiTheme="minorHAnsi" w:cstheme="minorHAnsi"/>
          <w:i/>
          <w:color w:val="FF0000"/>
          <w:sz w:val="22"/>
          <w:szCs w:val="22"/>
        </w:rPr>
        <w:t>bude doplněno před podpisem smlouvy</w:t>
      </w:r>
    </w:p>
    <w:p w:rsidR="00990D68" w:rsidRPr="00671C75" w:rsidRDefault="00990D68" w:rsidP="00990D68">
      <w:pPr>
        <w:pStyle w:val="Default"/>
        <w:ind w:left="2124"/>
        <w:jc w:val="both"/>
        <w:rPr>
          <w:rFonts w:asciiTheme="minorHAnsi" w:hAnsiTheme="minorHAnsi" w:cstheme="minorHAnsi"/>
          <w:sz w:val="22"/>
          <w:szCs w:val="22"/>
        </w:rPr>
      </w:pPr>
      <w:r w:rsidRPr="00671C75">
        <w:rPr>
          <w:rFonts w:asciiTheme="minorHAnsi" w:hAnsiTheme="minorHAnsi" w:cstheme="minorHAnsi"/>
          <w:sz w:val="22"/>
          <w:szCs w:val="22"/>
        </w:rPr>
        <w:t>Osoby oprávněné jednat ve věcech technických, k podpisu protokolu o předání a převzetí dodávky</w:t>
      </w:r>
      <w:r w:rsidR="00A52418" w:rsidRPr="00671C75">
        <w:rPr>
          <w:rFonts w:asciiTheme="minorHAnsi" w:hAnsiTheme="minorHAnsi" w:cstheme="minorHAnsi"/>
          <w:i/>
          <w:color w:val="FF0000"/>
          <w:sz w:val="22"/>
          <w:szCs w:val="22"/>
        </w:rPr>
        <w:t xml:space="preserve"> bude doplněno před podpisem smlouvy</w:t>
      </w:r>
    </w:p>
    <w:p w:rsidR="00990D68" w:rsidRPr="00671C75" w:rsidRDefault="00990D68" w:rsidP="00990D68">
      <w:pPr>
        <w:pStyle w:val="Default"/>
        <w:ind w:left="1416" w:firstLine="708"/>
        <w:jc w:val="both"/>
        <w:rPr>
          <w:rFonts w:asciiTheme="minorHAnsi" w:hAnsiTheme="minorHAnsi" w:cstheme="minorHAnsi"/>
          <w:sz w:val="22"/>
          <w:szCs w:val="22"/>
        </w:rPr>
      </w:pPr>
      <w:r w:rsidRPr="00671C75">
        <w:rPr>
          <w:rFonts w:asciiTheme="minorHAnsi" w:hAnsiTheme="minorHAnsi" w:cstheme="minorHAnsi"/>
          <w:sz w:val="22"/>
          <w:szCs w:val="22"/>
        </w:rPr>
        <w:t>Bankovní spojení</w:t>
      </w:r>
      <w:r w:rsidR="00A52418" w:rsidRPr="00671C75">
        <w:rPr>
          <w:rFonts w:asciiTheme="minorHAnsi" w:hAnsiTheme="minorHAnsi" w:cstheme="minorHAnsi"/>
          <w:i/>
          <w:color w:val="FF0000"/>
          <w:sz w:val="22"/>
          <w:szCs w:val="22"/>
        </w:rPr>
        <w:t xml:space="preserve"> bude doplněno před podpisem smlouvy</w:t>
      </w:r>
    </w:p>
    <w:p w:rsidR="00990D68" w:rsidRPr="00671C75" w:rsidRDefault="00990D68" w:rsidP="00990D68">
      <w:pPr>
        <w:pStyle w:val="Default"/>
        <w:ind w:left="2124"/>
        <w:jc w:val="both"/>
        <w:rPr>
          <w:rFonts w:asciiTheme="minorHAnsi" w:hAnsiTheme="minorHAnsi" w:cstheme="minorHAnsi"/>
          <w:sz w:val="22"/>
          <w:szCs w:val="22"/>
        </w:rPr>
      </w:pPr>
      <w:r w:rsidRPr="00671C75">
        <w:rPr>
          <w:rFonts w:asciiTheme="minorHAnsi" w:hAnsiTheme="minorHAnsi" w:cstheme="minorHAnsi"/>
          <w:sz w:val="22"/>
          <w:szCs w:val="22"/>
        </w:rPr>
        <w:t xml:space="preserve">č. účtu: je-li uchazeč plátcem DPH, doplní číslo účtu, který je správcem daně zveřejněn způsobem umožňujícím dálkový přístup dle §109 odst. 2 písm. c) zákona č. 235/2004 Sb., o DPH) </w:t>
      </w:r>
    </w:p>
    <w:p w:rsidR="00990D68" w:rsidRPr="00671C75" w:rsidRDefault="00990D68" w:rsidP="00990D68">
      <w:pPr>
        <w:pStyle w:val="Default"/>
        <w:jc w:val="both"/>
        <w:rPr>
          <w:rFonts w:asciiTheme="minorHAnsi" w:hAnsiTheme="minorHAnsi" w:cstheme="minorHAnsi"/>
          <w:sz w:val="22"/>
          <w:szCs w:val="22"/>
        </w:rPr>
      </w:pPr>
      <w:r w:rsidRPr="00671C75">
        <w:rPr>
          <w:rFonts w:asciiTheme="minorHAnsi" w:hAnsiTheme="minorHAnsi" w:cstheme="minorHAnsi"/>
          <w:sz w:val="22"/>
          <w:szCs w:val="22"/>
        </w:rPr>
        <w:t xml:space="preserve">a </w:t>
      </w:r>
    </w:p>
    <w:p w:rsidR="00A52418" w:rsidRPr="00671C75" w:rsidRDefault="00A52418" w:rsidP="00990D68">
      <w:pPr>
        <w:pStyle w:val="Default"/>
        <w:jc w:val="both"/>
        <w:rPr>
          <w:rFonts w:asciiTheme="minorHAnsi" w:hAnsiTheme="minorHAnsi" w:cstheme="minorHAnsi"/>
          <w:sz w:val="22"/>
          <w:szCs w:val="22"/>
        </w:rPr>
      </w:pPr>
    </w:p>
    <w:p w:rsidR="00990D68" w:rsidRPr="00671C75" w:rsidRDefault="00990D68" w:rsidP="00990D68">
      <w:pPr>
        <w:pStyle w:val="Default"/>
        <w:jc w:val="both"/>
        <w:rPr>
          <w:rFonts w:asciiTheme="minorHAnsi" w:hAnsiTheme="minorHAnsi" w:cstheme="minorHAnsi"/>
          <w:sz w:val="22"/>
          <w:szCs w:val="22"/>
        </w:rPr>
      </w:pPr>
      <w:r w:rsidRPr="00671C75">
        <w:rPr>
          <w:rFonts w:asciiTheme="minorHAnsi" w:hAnsiTheme="minorHAnsi" w:cstheme="minorHAnsi"/>
          <w:sz w:val="22"/>
          <w:szCs w:val="22"/>
        </w:rPr>
        <w:t xml:space="preserve">2. Kupující: </w:t>
      </w:r>
      <w:r w:rsidRPr="00671C75">
        <w:rPr>
          <w:rFonts w:asciiTheme="minorHAnsi" w:hAnsiTheme="minorHAnsi" w:cstheme="minorHAnsi"/>
          <w:sz w:val="22"/>
          <w:szCs w:val="22"/>
        </w:rPr>
        <w:tab/>
      </w:r>
      <w:r w:rsidRPr="00671C75">
        <w:rPr>
          <w:rFonts w:asciiTheme="minorHAnsi" w:hAnsiTheme="minorHAnsi" w:cstheme="minorHAnsi"/>
          <w:sz w:val="22"/>
          <w:szCs w:val="22"/>
        </w:rPr>
        <w:tab/>
      </w:r>
      <w:r w:rsidRPr="00671C75">
        <w:rPr>
          <w:rFonts w:asciiTheme="minorHAnsi" w:hAnsiTheme="minorHAnsi" w:cstheme="minorHAnsi"/>
          <w:b/>
          <w:bCs/>
          <w:sz w:val="22"/>
          <w:szCs w:val="22"/>
        </w:rPr>
        <w:t xml:space="preserve">Střední průmyslová škola Chrudim </w:t>
      </w:r>
    </w:p>
    <w:p w:rsidR="00990D68" w:rsidRPr="00671C75" w:rsidRDefault="00990D68" w:rsidP="00990D68">
      <w:pPr>
        <w:pStyle w:val="Default"/>
        <w:ind w:left="1416" w:firstLine="708"/>
        <w:jc w:val="both"/>
        <w:rPr>
          <w:rFonts w:asciiTheme="minorHAnsi" w:hAnsiTheme="minorHAnsi" w:cstheme="minorHAnsi"/>
          <w:sz w:val="22"/>
          <w:szCs w:val="22"/>
        </w:rPr>
      </w:pPr>
      <w:r w:rsidRPr="00671C75">
        <w:rPr>
          <w:rFonts w:asciiTheme="minorHAnsi" w:hAnsiTheme="minorHAnsi" w:cstheme="minorHAnsi"/>
          <w:b/>
          <w:bCs/>
          <w:sz w:val="22"/>
          <w:szCs w:val="22"/>
        </w:rPr>
        <w:t xml:space="preserve">Čáslavská 973 </w:t>
      </w:r>
    </w:p>
    <w:p w:rsidR="00990D68" w:rsidRPr="00671C75" w:rsidRDefault="00990D68" w:rsidP="00990D68">
      <w:pPr>
        <w:pStyle w:val="Default"/>
        <w:ind w:left="2127"/>
        <w:jc w:val="both"/>
        <w:rPr>
          <w:rFonts w:asciiTheme="minorHAnsi" w:hAnsiTheme="minorHAnsi" w:cstheme="minorHAnsi"/>
          <w:sz w:val="22"/>
          <w:szCs w:val="22"/>
        </w:rPr>
      </w:pPr>
      <w:r w:rsidRPr="00671C75">
        <w:rPr>
          <w:rFonts w:asciiTheme="minorHAnsi" w:hAnsiTheme="minorHAnsi" w:cstheme="minorHAnsi"/>
          <w:b/>
          <w:bCs/>
          <w:sz w:val="22"/>
          <w:szCs w:val="22"/>
        </w:rPr>
        <w:t xml:space="preserve">537 01 Chrudim </w:t>
      </w:r>
    </w:p>
    <w:p w:rsidR="00990D68" w:rsidRPr="00671C75" w:rsidRDefault="00990D68" w:rsidP="00990D68">
      <w:pPr>
        <w:pStyle w:val="Default"/>
        <w:ind w:left="2127"/>
        <w:jc w:val="both"/>
        <w:rPr>
          <w:rFonts w:asciiTheme="minorHAnsi" w:hAnsiTheme="minorHAnsi" w:cstheme="minorHAnsi"/>
          <w:sz w:val="22"/>
          <w:szCs w:val="22"/>
        </w:rPr>
      </w:pPr>
      <w:r w:rsidRPr="00671C75">
        <w:rPr>
          <w:rFonts w:asciiTheme="minorHAnsi" w:hAnsiTheme="minorHAnsi" w:cstheme="minorHAnsi"/>
          <w:sz w:val="22"/>
          <w:szCs w:val="22"/>
        </w:rPr>
        <w:t xml:space="preserve">IČ: 15052591 </w:t>
      </w:r>
    </w:p>
    <w:p w:rsidR="00990D68" w:rsidRPr="00671C75" w:rsidRDefault="00990D68" w:rsidP="00990D68">
      <w:pPr>
        <w:pStyle w:val="Default"/>
        <w:ind w:left="4820" w:hanging="2693"/>
        <w:jc w:val="both"/>
        <w:rPr>
          <w:rFonts w:asciiTheme="minorHAnsi" w:hAnsiTheme="minorHAnsi" w:cstheme="minorHAnsi"/>
          <w:sz w:val="22"/>
          <w:szCs w:val="22"/>
        </w:rPr>
      </w:pPr>
      <w:r w:rsidRPr="00671C75">
        <w:rPr>
          <w:rFonts w:asciiTheme="minorHAnsi" w:hAnsiTheme="minorHAnsi" w:cstheme="minorHAnsi"/>
          <w:sz w:val="22"/>
          <w:szCs w:val="22"/>
        </w:rPr>
        <w:t xml:space="preserve">DIČ: CZ15052591 </w:t>
      </w:r>
    </w:p>
    <w:p w:rsidR="00990D68" w:rsidRPr="00671C75" w:rsidRDefault="00990D68" w:rsidP="00990D68">
      <w:pPr>
        <w:pStyle w:val="Default"/>
        <w:ind w:left="4820" w:hanging="2693"/>
        <w:jc w:val="both"/>
        <w:rPr>
          <w:rFonts w:asciiTheme="minorHAnsi" w:hAnsiTheme="minorHAnsi" w:cstheme="minorHAnsi"/>
          <w:sz w:val="22"/>
          <w:szCs w:val="22"/>
        </w:rPr>
      </w:pPr>
      <w:r w:rsidRPr="00671C75">
        <w:rPr>
          <w:rFonts w:asciiTheme="minorHAnsi" w:hAnsiTheme="minorHAnsi" w:cstheme="minorHAnsi"/>
          <w:sz w:val="22"/>
          <w:szCs w:val="22"/>
        </w:rPr>
        <w:t xml:space="preserve">zastoupen: Ing. Františkem Mihulkou, ředitelem školy </w:t>
      </w:r>
    </w:p>
    <w:p w:rsidR="00990D68" w:rsidRPr="00671C75" w:rsidRDefault="00990D68" w:rsidP="00990D68">
      <w:pPr>
        <w:pStyle w:val="Default"/>
        <w:ind w:left="4820" w:hanging="2693"/>
        <w:jc w:val="both"/>
        <w:rPr>
          <w:rFonts w:asciiTheme="minorHAnsi" w:hAnsiTheme="minorHAnsi" w:cstheme="minorHAnsi"/>
          <w:sz w:val="22"/>
          <w:szCs w:val="22"/>
        </w:rPr>
      </w:pPr>
      <w:r w:rsidRPr="00671C75">
        <w:rPr>
          <w:rFonts w:asciiTheme="minorHAnsi" w:hAnsiTheme="minorHAnsi" w:cstheme="minorHAnsi"/>
          <w:sz w:val="22"/>
          <w:szCs w:val="22"/>
        </w:rPr>
        <w:t xml:space="preserve">kontaktní osoba ve věcech technických: </w:t>
      </w:r>
      <w:r w:rsidR="009F203C">
        <w:rPr>
          <w:rFonts w:asciiTheme="minorHAnsi" w:hAnsiTheme="minorHAnsi" w:cstheme="minorHAnsi"/>
          <w:sz w:val="22"/>
          <w:szCs w:val="22"/>
        </w:rPr>
        <w:t>Veronika Zlatohlávková, ekonom školy</w:t>
      </w:r>
    </w:p>
    <w:p w:rsidR="00990D68" w:rsidRPr="00671C75" w:rsidRDefault="00990D68" w:rsidP="00990D68">
      <w:pPr>
        <w:pStyle w:val="Default"/>
        <w:ind w:left="1416" w:firstLine="708"/>
        <w:jc w:val="both"/>
        <w:rPr>
          <w:rFonts w:asciiTheme="minorHAnsi" w:hAnsiTheme="minorHAnsi" w:cstheme="minorHAnsi"/>
          <w:sz w:val="22"/>
          <w:szCs w:val="22"/>
        </w:rPr>
      </w:pPr>
      <w:r w:rsidRPr="00671C75">
        <w:rPr>
          <w:rFonts w:asciiTheme="minorHAnsi" w:hAnsiTheme="minorHAnsi" w:cstheme="minorHAnsi"/>
          <w:sz w:val="22"/>
          <w:szCs w:val="22"/>
        </w:rPr>
        <w:t xml:space="preserve">Bankovní spojení: Komerční banka, a.s., pobočka Chrudim </w:t>
      </w:r>
    </w:p>
    <w:p w:rsidR="00990D68" w:rsidRPr="00671C75" w:rsidRDefault="00990D68" w:rsidP="00990D68">
      <w:pPr>
        <w:ind w:left="1416" w:firstLine="708"/>
        <w:rPr>
          <w:rFonts w:cstheme="minorHAnsi"/>
          <w:snapToGrid w:val="0"/>
        </w:rPr>
      </w:pPr>
      <w:r w:rsidRPr="00671C75">
        <w:rPr>
          <w:rFonts w:cstheme="minorHAnsi"/>
        </w:rPr>
        <w:t xml:space="preserve">č.ú. </w:t>
      </w:r>
      <w:r w:rsidRPr="00671C75">
        <w:rPr>
          <w:rFonts w:cstheme="minorHAnsi"/>
          <w:snapToGrid w:val="0"/>
        </w:rPr>
        <w:t>78-8162330287/0100</w:t>
      </w:r>
    </w:p>
    <w:p w:rsidR="0026618A" w:rsidRPr="00671C75" w:rsidRDefault="0026618A" w:rsidP="00990D68">
      <w:pPr>
        <w:ind w:left="1416" w:firstLine="708"/>
        <w:rPr>
          <w:rFonts w:cstheme="minorHAnsi"/>
        </w:rPr>
      </w:pPr>
    </w:p>
    <w:p w:rsidR="00990D68" w:rsidRPr="00671C75" w:rsidRDefault="0026618A" w:rsidP="0026618A">
      <w:pPr>
        <w:jc w:val="center"/>
        <w:rPr>
          <w:rFonts w:cstheme="minorHAnsi"/>
          <w:b/>
          <w:u w:val="single"/>
        </w:rPr>
      </w:pPr>
      <w:r w:rsidRPr="00671C75">
        <w:rPr>
          <w:rFonts w:cstheme="minorHAnsi"/>
          <w:b/>
          <w:u w:val="single"/>
        </w:rPr>
        <w:t>Úvodní ustanovení</w:t>
      </w:r>
    </w:p>
    <w:p w:rsidR="0026618A" w:rsidRPr="00671C75" w:rsidRDefault="0026618A" w:rsidP="00A52418">
      <w:pPr>
        <w:jc w:val="both"/>
        <w:rPr>
          <w:rFonts w:cstheme="minorHAnsi"/>
        </w:rPr>
      </w:pPr>
      <w:r w:rsidRPr="00671C75">
        <w:rPr>
          <w:rFonts w:cstheme="minorHAnsi"/>
        </w:rPr>
        <w:t xml:space="preserve">1. Smluvní strany </w:t>
      </w:r>
      <w:r w:rsidR="00990D68" w:rsidRPr="00671C75">
        <w:rPr>
          <w:rFonts w:cstheme="minorHAnsi"/>
        </w:rPr>
        <w:t xml:space="preserve">uzavírají tuto kupní smlouvu (dále jen „smlouva“), kterou se prodávající zavazuje převést do vlastnictví kupujícího předmět smlouvy specifikovaný v článku I. smlouvy a kupující se zavazuje zaplatit cenu podle článku II. smlouvy, a to za podmínek dále ve smlouvě uvedených. </w:t>
      </w:r>
    </w:p>
    <w:p w:rsidR="00990D68" w:rsidRPr="00671C75" w:rsidRDefault="0026618A" w:rsidP="00A52418">
      <w:pPr>
        <w:jc w:val="both"/>
        <w:rPr>
          <w:rFonts w:cstheme="minorHAnsi"/>
        </w:rPr>
      </w:pPr>
      <w:r w:rsidRPr="00671C75">
        <w:rPr>
          <w:rFonts w:cstheme="minorHAnsi"/>
        </w:rPr>
        <w:t xml:space="preserve">2. </w:t>
      </w:r>
      <w:r w:rsidR="00990D68" w:rsidRPr="00671C75">
        <w:rPr>
          <w:rFonts w:cstheme="minorHAnsi"/>
        </w:rPr>
        <w:t xml:space="preserve">Tato smlouva je uzavřena na základě veřejné zakázky malého rozsahu s názvem „Nákup </w:t>
      </w:r>
      <w:r w:rsidR="00D01985" w:rsidRPr="00671C75">
        <w:rPr>
          <w:rFonts w:cstheme="minorHAnsi"/>
        </w:rPr>
        <w:t>nábytku na domov mládeže</w:t>
      </w:r>
      <w:r w:rsidR="00990D68" w:rsidRPr="00671C75">
        <w:rPr>
          <w:rFonts w:cstheme="minorHAnsi"/>
        </w:rPr>
        <w:t>“ zadávané mimo režim zákona č. 134/2016 Sb., o zadávání veřejných zakázek (dále jen „zákon“), a to v souladu s jeho § 31.</w:t>
      </w:r>
    </w:p>
    <w:p w:rsidR="0026618A" w:rsidRPr="00671C75" w:rsidRDefault="0026618A" w:rsidP="0026618A">
      <w:pPr>
        <w:spacing w:after="152" w:line="270" w:lineRule="auto"/>
        <w:jc w:val="both"/>
        <w:rPr>
          <w:rFonts w:cstheme="minorHAnsi"/>
        </w:rPr>
      </w:pPr>
      <w:r w:rsidRPr="00671C75">
        <w:rPr>
          <w:rFonts w:cstheme="minorHAnsi"/>
        </w:rPr>
        <w:t>3. Prodávající prohlašuje:</w:t>
      </w:r>
    </w:p>
    <w:p w:rsidR="0026618A" w:rsidRPr="00671C75" w:rsidRDefault="0026618A" w:rsidP="0026618A">
      <w:pPr>
        <w:numPr>
          <w:ilvl w:val="1"/>
          <w:numId w:val="1"/>
        </w:numPr>
        <w:spacing w:after="152" w:line="270" w:lineRule="auto"/>
        <w:ind w:hanging="360"/>
        <w:jc w:val="both"/>
        <w:rPr>
          <w:rFonts w:cstheme="minorHAnsi"/>
        </w:rPr>
      </w:pPr>
      <w:r w:rsidRPr="00671C75">
        <w:rPr>
          <w:rFonts w:cstheme="minorHAnsi"/>
        </w:rPr>
        <w:t xml:space="preserve">že se detailně seznámil se všemi podklady k veřejné zakázce, s rozsahem a povahou předmětu plnění této smlouvy, </w:t>
      </w:r>
    </w:p>
    <w:p w:rsidR="0026618A" w:rsidRPr="00671C75" w:rsidRDefault="0026618A" w:rsidP="0026618A">
      <w:pPr>
        <w:numPr>
          <w:ilvl w:val="1"/>
          <w:numId w:val="1"/>
        </w:numPr>
        <w:spacing w:after="152" w:line="270" w:lineRule="auto"/>
        <w:ind w:hanging="360"/>
        <w:jc w:val="both"/>
        <w:rPr>
          <w:rFonts w:cstheme="minorHAnsi"/>
        </w:rPr>
      </w:pPr>
      <w:r w:rsidRPr="00671C75">
        <w:rPr>
          <w:rFonts w:cstheme="minorHAnsi"/>
        </w:rPr>
        <w:t>že mu jsou známy veškeré technické, kvalitativní a jiné podmínky nezbytné pro realizaci předmětu plnění této smlouvy,</w:t>
      </w:r>
    </w:p>
    <w:p w:rsidR="0026618A" w:rsidRPr="00671C75" w:rsidRDefault="0026618A" w:rsidP="0026618A">
      <w:pPr>
        <w:numPr>
          <w:ilvl w:val="1"/>
          <w:numId w:val="1"/>
        </w:numPr>
        <w:spacing w:after="405" w:line="270" w:lineRule="auto"/>
        <w:ind w:hanging="360"/>
        <w:jc w:val="both"/>
        <w:rPr>
          <w:rFonts w:cstheme="minorHAnsi"/>
        </w:rPr>
      </w:pPr>
      <w:r w:rsidRPr="00671C75">
        <w:rPr>
          <w:rFonts w:cstheme="minorHAnsi"/>
        </w:rPr>
        <w:lastRenderedPageBreak/>
        <w:t>že disponuje takovými kapacitami a odbornými znalostmi, aby předmět plnění této smlouvy provedl za dohodnutou maximální cenu a v dohodnutém termínu</w:t>
      </w:r>
      <w:r w:rsidRPr="00671C75">
        <w:rPr>
          <w:rFonts w:cstheme="minorHAnsi"/>
          <w:i/>
        </w:rPr>
        <w:t>.</w:t>
      </w:r>
    </w:p>
    <w:p w:rsidR="00990D68" w:rsidRPr="00671C75" w:rsidRDefault="00990D68" w:rsidP="00990D68">
      <w:pPr>
        <w:pStyle w:val="Default"/>
        <w:jc w:val="center"/>
        <w:rPr>
          <w:rFonts w:asciiTheme="minorHAnsi" w:hAnsiTheme="minorHAnsi" w:cstheme="minorHAnsi"/>
          <w:sz w:val="22"/>
          <w:szCs w:val="22"/>
        </w:rPr>
      </w:pPr>
      <w:r w:rsidRPr="00671C75">
        <w:rPr>
          <w:rFonts w:asciiTheme="minorHAnsi" w:hAnsiTheme="minorHAnsi" w:cstheme="minorHAnsi"/>
          <w:b/>
          <w:bCs/>
          <w:sz w:val="22"/>
          <w:szCs w:val="22"/>
        </w:rPr>
        <w:t>Článek I.</w:t>
      </w:r>
    </w:p>
    <w:p w:rsidR="00990D68" w:rsidRPr="00671C75" w:rsidRDefault="00990D68" w:rsidP="00990D68">
      <w:pPr>
        <w:pStyle w:val="Default"/>
        <w:ind w:left="357"/>
        <w:jc w:val="center"/>
        <w:rPr>
          <w:rFonts w:asciiTheme="minorHAnsi" w:hAnsiTheme="minorHAnsi" w:cstheme="minorHAnsi"/>
          <w:sz w:val="22"/>
          <w:szCs w:val="22"/>
          <w:u w:val="single"/>
        </w:rPr>
      </w:pPr>
      <w:r w:rsidRPr="00671C75">
        <w:rPr>
          <w:rFonts w:asciiTheme="minorHAnsi" w:hAnsiTheme="minorHAnsi" w:cstheme="minorHAnsi"/>
          <w:b/>
          <w:bCs/>
          <w:sz w:val="22"/>
          <w:szCs w:val="22"/>
          <w:u w:val="single"/>
        </w:rPr>
        <w:t>Předmět smlouvy</w:t>
      </w:r>
    </w:p>
    <w:p w:rsidR="00990D68" w:rsidRPr="00671C75" w:rsidRDefault="00990D68" w:rsidP="00CC1AD1">
      <w:pPr>
        <w:pStyle w:val="Default"/>
        <w:ind w:hanging="1"/>
        <w:jc w:val="both"/>
        <w:rPr>
          <w:rFonts w:asciiTheme="minorHAnsi" w:hAnsiTheme="minorHAnsi" w:cstheme="minorHAnsi"/>
          <w:sz w:val="22"/>
          <w:szCs w:val="22"/>
        </w:rPr>
      </w:pPr>
      <w:r w:rsidRPr="00671C75">
        <w:rPr>
          <w:rFonts w:asciiTheme="minorHAnsi" w:hAnsiTheme="minorHAnsi" w:cstheme="minorHAnsi"/>
          <w:sz w:val="22"/>
          <w:szCs w:val="22"/>
        </w:rPr>
        <w:t xml:space="preserve">1. Předmětem smlouvy je dodávka </w:t>
      </w:r>
      <w:r w:rsidR="00C92D36">
        <w:rPr>
          <w:rFonts w:asciiTheme="minorHAnsi" w:hAnsiTheme="minorHAnsi" w:cstheme="minorHAnsi"/>
          <w:sz w:val="22"/>
          <w:szCs w:val="22"/>
        </w:rPr>
        <w:t>nábytku do</w:t>
      </w:r>
      <w:r w:rsidR="00D01985" w:rsidRPr="00671C75">
        <w:rPr>
          <w:rFonts w:asciiTheme="minorHAnsi" w:hAnsiTheme="minorHAnsi" w:cstheme="minorHAnsi"/>
          <w:sz w:val="22"/>
          <w:szCs w:val="22"/>
        </w:rPr>
        <w:t xml:space="preserve"> </w:t>
      </w:r>
      <w:r w:rsidR="00C92D36">
        <w:rPr>
          <w:rFonts w:asciiTheme="minorHAnsi" w:hAnsiTheme="minorHAnsi" w:cstheme="minorHAnsi"/>
          <w:sz w:val="22"/>
          <w:szCs w:val="22"/>
        </w:rPr>
        <w:t>20</w:t>
      </w:r>
      <w:r w:rsidR="00D01985" w:rsidRPr="00671C75">
        <w:rPr>
          <w:rFonts w:asciiTheme="minorHAnsi" w:hAnsiTheme="minorHAnsi" w:cstheme="minorHAnsi"/>
          <w:sz w:val="22"/>
          <w:szCs w:val="22"/>
        </w:rPr>
        <w:t xml:space="preserve"> třílůžkových </w:t>
      </w:r>
      <w:r w:rsidR="00C92D36">
        <w:rPr>
          <w:rFonts w:asciiTheme="minorHAnsi" w:hAnsiTheme="minorHAnsi" w:cstheme="minorHAnsi"/>
          <w:sz w:val="22"/>
          <w:szCs w:val="22"/>
        </w:rPr>
        <w:t xml:space="preserve">studentských </w:t>
      </w:r>
      <w:r w:rsidR="00D01985" w:rsidRPr="00671C75">
        <w:rPr>
          <w:rFonts w:asciiTheme="minorHAnsi" w:hAnsiTheme="minorHAnsi" w:cstheme="minorHAnsi"/>
          <w:sz w:val="22"/>
          <w:szCs w:val="22"/>
        </w:rPr>
        <w:t xml:space="preserve">pokojů </w:t>
      </w:r>
      <w:r w:rsidR="00C92D36">
        <w:rPr>
          <w:rFonts w:asciiTheme="minorHAnsi" w:hAnsiTheme="minorHAnsi" w:cstheme="minorHAnsi"/>
          <w:sz w:val="22"/>
          <w:szCs w:val="22"/>
        </w:rPr>
        <w:t>a do 4 studoven (společenských místností) na domově mládeže Střední průmyslové školy</w:t>
      </w:r>
      <w:r w:rsidR="00D01985" w:rsidRPr="00671C75">
        <w:rPr>
          <w:rFonts w:asciiTheme="minorHAnsi" w:hAnsiTheme="minorHAnsi" w:cstheme="minorHAnsi"/>
          <w:sz w:val="22"/>
          <w:szCs w:val="22"/>
        </w:rPr>
        <w:t xml:space="preserve"> Chrudim</w:t>
      </w:r>
      <w:r w:rsidRPr="00671C75">
        <w:rPr>
          <w:rFonts w:asciiTheme="minorHAnsi" w:hAnsiTheme="minorHAnsi" w:cstheme="minorHAnsi"/>
          <w:sz w:val="22"/>
          <w:szCs w:val="22"/>
        </w:rPr>
        <w:t>. Přesná</w:t>
      </w:r>
      <w:r w:rsidR="00A52418" w:rsidRPr="00671C75">
        <w:rPr>
          <w:rFonts w:asciiTheme="minorHAnsi" w:hAnsiTheme="minorHAnsi" w:cstheme="minorHAnsi"/>
          <w:sz w:val="22"/>
          <w:szCs w:val="22"/>
        </w:rPr>
        <w:t xml:space="preserve"> specifikace předmětu</w:t>
      </w:r>
      <w:r w:rsidR="005F7360" w:rsidRPr="00671C75">
        <w:rPr>
          <w:rFonts w:asciiTheme="minorHAnsi" w:hAnsiTheme="minorHAnsi" w:cstheme="minorHAnsi"/>
          <w:sz w:val="22"/>
          <w:szCs w:val="22"/>
        </w:rPr>
        <w:t xml:space="preserve"> smlouvy</w:t>
      </w:r>
      <w:r w:rsidR="00A52418" w:rsidRPr="00671C75">
        <w:rPr>
          <w:rFonts w:asciiTheme="minorHAnsi" w:hAnsiTheme="minorHAnsi" w:cstheme="minorHAnsi"/>
          <w:sz w:val="22"/>
          <w:szCs w:val="22"/>
        </w:rPr>
        <w:t xml:space="preserve">: </w:t>
      </w:r>
      <w:r w:rsidR="00A52418" w:rsidRPr="00671C75">
        <w:rPr>
          <w:rFonts w:asciiTheme="minorHAnsi" w:hAnsiTheme="minorHAnsi" w:cstheme="minorHAnsi"/>
          <w:i/>
          <w:color w:val="FF0000"/>
          <w:sz w:val="22"/>
          <w:szCs w:val="22"/>
        </w:rPr>
        <w:t>bude doplněno před podpisem smlouvy</w:t>
      </w:r>
      <w:r w:rsidRPr="00671C75">
        <w:rPr>
          <w:rFonts w:asciiTheme="minorHAnsi" w:hAnsiTheme="minorHAnsi" w:cstheme="minorHAnsi"/>
          <w:sz w:val="22"/>
          <w:szCs w:val="22"/>
        </w:rPr>
        <w:t xml:space="preserve">. </w:t>
      </w:r>
    </w:p>
    <w:p w:rsidR="00CC1AD1" w:rsidRDefault="005F7360" w:rsidP="00CC1AD1">
      <w:pPr>
        <w:pStyle w:val="Bezmezer"/>
        <w:jc w:val="both"/>
      </w:pPr>
      <w:r w:rsidRPr="00671C75">
        <w:t>2</w:t>
      </w:r>
      <w:r w:rsidR="00990D68" w:rsidRPr="00671C75">
        <w:t xml:space="preserve">. Součástí plnění </w:t>
      </w:r>
      <w:r w:rsidR="00D01985" w:rsidRPr="00671C75">
        <w:t>je</w:t>
      </w:r>
      <w:r w:rsidR="0026618A" w:rsidRPr="00671C75">
        <w:t xml:space="preserve"> doprava a montáž </w:t>
      </w:r>
      <w:r w:rsidR="00990D68" w:rsidRPr="00671C75">
        <w:t>předmětu smlouvy na místě plnění/dodání</w:t>
      </w:r>
      <w:r w:rsidR="0026618A" w:rsidRPr="00671C75">
        <w:t xml:space="preserve"> v součinnosti s kupujícím</w:t>
      </w:r>
      <w:r w:rsidR="00990D68" w:rsidRPr="00671C75">
        <w:t>.</w:t>
      </w:r>
    </w:p>
    <w:p w:rsidR="00CC1AD1" w:rsidRPr="00CC1AD1" w:rsidRDefault="00CC1AD1" w:rsidP="00CC1AD1">
      <w:pPr>
        <w:pStyle w:val="Bezmezer"/>
        <w:jc w:val="both"/>
      </w:pPr>
      <w:r>
        <w:t>3. Dodavatel je povinen v případě použitých materiálů na bázi dřeva (lamino desky) splnit požadavky EN 14322 a limity pro emise formaldehydu. V případě obalů je dodavatel povinen používat recyklovatelný materiál, nebo materiál z obnovitelných zdrojů, nebo obalový systém pro opakované použití.</w:t>
      </w:r>
    </w:p>
    <w:p w:rsidR="001D5DBC" w:rsidRPr="00671C75" w:rsidRDefault="001D5DBC" w:rsidP="00CC1AD1">
      <w:pPr>
        <w:pStyle w:val="Default"/>
        <w:ind w:right="-24"/>
        <w:jc w:val="both"/>
        <w:rPr>
          <w:rFonts w:asciiTheme="minorHAnsi" w:hAnsiTheme="minorHAnsi" w:cstheme="minorHAnsi"/>
          <w:b/>
          <w:bCs/>
          <w:sz w:val="22"/>
          <w:szCs w:val="22"/>
        </w:rPr>
      </w:pPr>
    </w:p>
    <w:p w:rsidR="001D5DBC" w:rsidRPr="00671C75" w:rsidRDefault="001D5DBC" w:rsidP="00990D68">
      <w:pPr>
        <w:pStyle w:val="Default"/>
        <w:ind w:right="-24"/>
        <w:jc w:val="center"/>
        <w:rPr>
          <w:rFonts w:asciiTheme="minorHAnsi" w:hAnsiTheme="minorHAnsi" w:cstheme="minorHAnsi"/>
          <w:b/>
          <w:bCs/>
          <w:sz w:val="22"/>
          <w:szCs w:val="22"/>
        </w:rPr>
      </w:pPr>
    </w:p>
    <w:p w:rsidR="00990D68" w:rsidRPr="00671C75" w:rsidRDefault="00990D68" w:rsidP="00990D68">
      <w:pPr>
        <w:pStyle w:val="Default"/>
        <w:ind w:right="-24"/>
        <w:jc w:val="center"/>
        <w:rPr>
          <w:rFonts w:asciiTheme="minorHAnsi" w:hAnsiTheme="minorHAnsi" w:cstheme="minorHAnsi"/>
          <w:sz w:val="22"/>
          <w:szCs w:val="22"/>
        </w:rPr>
      </w:pPr>
      <w:r w:rsidRPr="00671C75">
        <w:rPr>
          <w:rFonts w:asciiTheme="minorHAnsi" w:hAnsiTheme="minorHAnsi" w:cstheme="minorHAnsi"/>
          <w:b/>
          <w:bCs/>
          <w:sz w:val="22"/>
          <w:szCs w:val="22"/>
        </w:rPr>
        <w:t xml:space="preserve">Článek II. </w:t>
      </w:r>
    </w:p>
    <w:p w:rsidR="00990D68" w:rsidRPr="00671C75" w:rsidRDefault="00990D68" w:rsidP="00990D68">
      <w:pPr>
        <w:pStyle w:val="Default"/>
        <w:ind w:right="-24"/>
        <w:jc w:val="center"/>
        <w:rPr>
          <w:rFonts w:asciiTheme="minorHAnsi" w:hAnsiTheme="minorHAnsi" w:cstheme="minorHAnsi"/>
          <w:sz w:val="22"/>
          <w:szCs w:val="22"/>
          <w:u w:val="single"/>
        </w:rPr>
      </w:pPr>
      <w:r w:rsidRPr="00671C75">
        <w:rPr>
          <w:rFonts w:asciiTheme="minorHAnsi" w:hAnsiTheme="minorHAnsi" w:cstheme="minorHAnsi"/>
          <w:b/>
          <w:bCs/>
          <w:sz w:val="22"/>
          <w:szCs w:val="22"/>
          <w:u w:val="single"/>
        </w:rPr>
        <w:t xml:space="preserve">Cena </w:t>
      </w:r>
    </w:p>
    <w:p w:rsidR="00990D68" w:rsidRPr="00671C75" w:rsidRDefault="00990D68" w:rsidP="00671C75">
      <w:pPr>
        <w:pStyle w:val="Default"/>
        <w:jc w:val="both"/>
        <w:rPr>
          <w:rFonts w:asciiTheme="minorHAnsi" w:hAnsiTheme="minorHAnsi" w:cstheme="minorHAnsi"/>
          <w:sz w:val="22"/>
          <w:szCs w:val="22"/>
        </w:rPr>
      </w:pPr>
      <w:r w:rsidRPr="00671C75">
        <w:rPr>
          <w:rFonts w:asciiTheme="minorHAnsi" w:hAnsiTheme="minorHAnsi" w:cstheme="minorHAnsi"/>
          <w:sz w:val="22"/>
          <w:szCs w:val="22"/>
        </w:rPr>
        <w:t>1. Cena, kterou je kupující povinen zaplatit prodávajícímu za řádné dodání předmětu smlouvy</w:t>
      </w:r>
      <w:r w:rsidR="002554C0">
        <w:rPr>
          <w:rFonts w:asciiTheme="minorHAnsi" w:hAnsiTheme="minorHAnsi" w:cstheme="minorHAnsi"/>
          <w:sz w:val="22"/>
          <w:szCs w:val="22"/>
        </w:rPr>
        <w:t>,</w:t>
      </w:r>
      <w:bookmarkStart w:id="0" w:name="_GoBack"/>
      <w:bookmarkEnd w:id="0"/>
      <w:r w:rsidR="002C603A">
        <w:rPr>
          <w:rFonts w:asciiTheme="minorHAnsi" w:hAnsiTheme="minorHAnsi" w:cstheme="minorHAnsi"/>
          <w:sz w:val="22"/>
          <w:szCs w:val="22"/>
        </w:rPr>
        <w:t xml:space="preserve"> činí v souladu s</w:t>
      </w:r>
      <w:r w:rsidR="00D01985" w:rsidRPr="00671C75">
        <w:rPr>
          <w:rFonts w:asciiTheme="minorHAnsi" w:hAnsiTheme="minorHAnsi" w:cstheme="minorHAnsi"/>
          <w:sz w:val="22"/>
          <w:szCs w:val="22"/>
        </w:rPr>
        <w:t> výsledk</w:t>
      </w:r>
      <w:r w:rsidR="002C603A">
        <w:rPr>
          <w:rFonts w:asciiTheme="minorHAnsi" w:hAnsiTheme="minorHAnsi" w:cstheme="minorHAnsi"/>
          <w:sz w:val="22"/>
          <w:szCs w:val="22"/>
        </w:rPr>
        <w:t>em</w:t>
      </w:r>
      <w:r w:rsidR="00D01985" w:rsidRPr="00671C75">
        <w:rPr>
          <w:rFonts w:asciiTheme="minorHAnsi" w:hAnsiTheme="minorHAnsi" w:cstheme="minorHAnsi"/>
          <w:sz w:val="22"/>
          <w:szCs w:val="22"/>
        </w:rPr>
        <w:t xml:space="preserve"> veřejné zakázky malého rozsahu</w:t>
      </w:r>
      <w:r w:rsidRPr="00671C75">
        <w:rPr>
          <w:rFonts w:asciiTheme="minorHAnsi" w:hAnsiTheme="minorHAnsi" w:cstheme="minorHAnsi"/>
          <w:sz w:val="22"/>
          <w:szCs w:val="22"/>
        </w:rPr>
        <w:t xml:space="preserve">: </w:t>
      </w:r>
    </w:p>
    <w:p w:rsidR="00990D68" w:rsidRPr="00671C75" w:rsidRDefault="00990D68" w:rsidP="00A52418">
      <w:pPr>
        <w:pStyle w:val="Default"/>
        <w:rPr>
          <w:rFonts w:asciiTheme="minorHAnsi" w:hAnsiTheme="minorHAnsi" w:cstheme="minorHAnsi"/>
          <w:sz w:val="22"/>
          <w:szCs w:val="22"/>
        </w:rPr>
      </w:pPr>
    </w:p>
    <w:p w:rsidR="00990D68" w:rsidRPr="00671C75" w:rsidRDefault="00990D68" w:rsidP="00A52418">
      <w:pPr>
        <w:pStyle w:val="Default"/>
        <w:rPr>
          <w:rFonts w:asciiTheme="minorHAnsi" w:hAnsiTheme="minorHAnsi" w:cstheme="minorHAnsi"/>
          <w:sz w:val="22"/>
          <w:szCs w:val="22"/>
        </w:rPr>
      </w:pPr>
      <w:r w:rsidRPr="00671C75">
        <w:rPr>
          <w:rFonts w:asciiTheme="minorHAnsi" w:hAnsiTheme="minorHAnsi" w:cstheme="minorHAnsi"/>
          <w:sz w:val="22"/>
          <w:szCs w:val="22"/>
        </w:rPr>
        <w:t xml:space="preserve">Cena celkem bez DPH </w:t>
      </w:r>
      <w:r w:rsidR="00A52418" w:rsidRPr="00671C75">
        <w:rPr>
          <w:rFonts w:asciiTheme="minorHAnsi" w:hAnsiTheme="minorHAnsi" w:cstheme="minorHAnsi"/>
          <w:i/>
          <w:color w:val="FF0000"/>
          <w:sz w:val="22"/>
          <w:szCs w:val="22"/>
        </w:rPr>
        <w:t>bude doplněno před podpisem smlouvy</w:t>
      </w:r>
    </w:p>
    <w:p w:rsidR="00990D68" w:rsidRPr="00671C75" w:rsidRDefault="00990D68" w:rsidP="00A52418">
      <w:pPr>
        <w:pStyle w:val="Default"/>
        <w:jc w:val="both"/>
        <w:rPr>
          <w:rFonts w:asciiTheme="minorHAnsi" w:hAnsiTheme="minorHAnsi" w:cstheme="minorHAnsi"/>
          <w:sz w:val="22"/>
          <w:szCs w:val="22"/>
        </w:rPr>
      </w:pPr>
      <w:r w:rsidRPr="00671C75">
        <w:rPr>
          <w:rFonts w:asciiTheme="minorHAnsi" w:hAnsiTheme="minorHAnsi" w:cstheme="minorHAnsi"/>
          <w:sz w:val="22"/>
          <w:szCs w:val="22"/>
        </w:rPr>
        <w:t xml:space="preserve">DPH 21 % </w:t>
      </w:r>
      <w:r w:rsidR="00A52418" w:rsidRPr="00671C75">
        <w:rPr>
          <w:rFonts w:asciiTheme="minorHAnsi" w:hAnsiTheme="minorHAnsi" w:cstheme="minorHAnsi"/>
          <w:i/>
          <w:color w:val="FF0000"/>
          <w:sz w:val="22"/>
          <w:szCs w:val="22"/>
        </w:rPr>
        <w:t>bude doplněno před podpisem smlouvy</w:t>
      </w:r>
    </w:p>
    <w:p w:rsidR="00990D68" w:rsidRPr="00671C75" w:rsidRDefault="00990D68" w:rsidP="00A52418">
      <w:pPr>
        <w:pStyle w:val="Default"/>
        <w:jc w:val="both"/>
        <w:rPr>
          <w:rFonts w:asciiTheme="minorHAnsi" w:hAnsiTheme="minorHAnsi" w:cstheme="minorHAnsi"/>
          <w:sz w:val="22"/>
          <w:szCs w:val="22"/>
        </w:rPr>
      </w:pPr>
      <w:r w:rsidRPr="00671C75">
        <w:rPr>
          <w:rFonts w:asciiTheme="minorHAnsi" w:hAnsiTheme="minorHAnsi" w:cstheme="minorHAnsi"/>
          <w:sz w:val="22"/>
          <w:szCs w:val="22"/>
        </w:rPr>
        <w:t xml:space="preserve">Cena celkem včetně DPH </w:t>
      </w:r>
      <w:r w:rsidR="00A52418" w:rsidRPr="00671C75">
        <w:rPr>
          <w:rFonts w:asciiTheme="minorHAnsi" w:hAnsiTheme="minorHAnsi" w:cstheme="minorHAnsi"/>
          <w:i/>
          <w:color w:val="FF0000"/>
          <w:sz w:val="22"/>
          <w:szCs w:val="22"/>
        </w:rPr>
        <w:t>bude doplněno před podpisem smlouvy</w:t>
      </w:r>
    </w:p>
    <w:p w:rsidR="001D5DBC" w:rsidRPr="00671C75" w:rsidRDefault="001D5DBC" w:rsidP="00A52418">
      <w:pPr>
        <w:pStyle w:val="Default"/>
        <w:jc w:val="both"/>
        <w:rPr>
          <w:rFonts w:asciiTheme="minorHAnsi" w:hAnsiTheme="minorHAnsi" w:cstheme="minorHAnsi"/>
          <w:sz w:val="22"/>
          <w:szCs w:val="22"/>
        </w:rPr>
      </w:pPr>
    </w:p>
    <w:p w:rsidR="00990D68" w:rsidRPr="00671C75" w:rsidRDefault="00990D68" w:rsidP="00A52418">
      <w:pPr>
        <w:pStyle w:val="Default"/>
        <w:jc w:val="both"/>
        <w:rPr>
          <w:rFonts w:asciiTheme="minorHAnsi" w:hAnsiTheme="minorHAnsi" w:cstheme="minorHAnsi"/>
          <w:sz w:val="22"/>
          <w:szCs w:val="22"/>
        </w:rPr>
      </w:pPr>
      <w:r w:rsidRPr="00671C75">
        <w:rPr>
          <w:rFonts w:asciiTheme="minorHAnsi" w:hAnsiTheme="minorHAnsi" w:cstheme="minorHAnsi"/>
          <w:sz w:val="22"/>
          <w:szCs w:val="22"/>
        </w:rPr>
        <w:t xml:space="preserve">2. Cena včetně DPH je cenou nejvýše přípustnou a zahrnuje veškeré náklady prodávajícího vzniklé v souvislosti s plněním popsaným v čl. I. této smlouvy, a to včetně nákladů spojených se záručním servisem dle podmínek dále ve smlouvě stanovených. Cena může být měněna pouze v souvislosti se změnou daňových předpisů majících prokazatelný vliv na uvedenou cenu. </w:t>
      </w:r>
    </w:p>
    <w:p w:rsidR="00990D68" w:rsidRPr="00671C75" w:rsidRDefault="00990D68" w:rsidP="00A52418">
      <w:pPr>
        <w:pStyle w:val="Default"/>
        <w:jc w:val="both"/>
        <w:rPr>
          <w:rFonts w:asciiTheme="minorHAnsi" w:hAnsiTheme="minorHAnsi" w:cstheme="minorHAnsi"/>
          <w:sz w:val="22"/>
          <w:szCs w:val="22"/>
        </w:rPr>
      </w:pPr>
      <w:r w:rsidRPr="00671C75">
        <w:rPr>
          <w:rFonts w:asciiTheme="minorHAnsi" w:hAnsiTheme="minorHAnsi" w:cstheme="minorHAnsi"/>
          <w:sz w:val="22"/>
          <w:szCs w:val="22"/>
        </w:rPr>
        <w:t xml:space="preserve">3. Kupující se zavazuje uhradit prodávajícímu kupní cenu uvedenou v odstavci 1 tohoto článku na základě faktury vystavené v souladu s dalšími podmínkami uvedenými v této smlouvě a způsobem uvedeným v ustanovení I. přílohy č. 1 této smlouvy (obchodní podmínky). </w:t>
      </w:r>
    </w:p>
    <w:p w:rsidR="00990D68" w:rsidRPr="00671C75" w:rsidRDefault="00990D68" w:rsidP="00A52418">
      <w:pPr>
        <w:pStyle w:val="Default"/>
        <w:jc w:val="both"/>
        <w:rPr>
          <w:rFonts w:asciiTheme="minorHAnsi" w:hAnsiTheme="minorHAnsi" w:cstheme="minorHAnsi"/>
          <w:sz w:val="22"/>
          <w:szCs w:val="22"/>
        </w:rPr>
      </w:pPr>
      <w:r w:rsidRPr="00671C75">
        <w:rPr>
          <w:rFonts w:asciiTheme="minorHAnsi" w:hAnsiTheme="minorHAnsi" w:cstheme="minorHAnsi"/>
          <w:sz w:val="22"/>
          <w:szCs w:val="22"/>
        </w:rPr>
        <w:t xml:space="preserve">4. Lhůta splatnosti faktury je </w:t>
      </w:r>
      <w:r w:rsidR="00324C9B">
        <w:rPr>
          <w:rFonts w:asciiTheme="minorHAnsi" w:hAnsiTheme="minorHAnsi" w:cstheme="minorHAnsi"/>
          <w:sz w:val="22"/>
          <w:szCs w:val="22"/>
        </w:rPr>
        <w:t>21</w:t>
      </w:r>
      <w:r w:rsidRPr="00671C75">
        <w:rPr>
          <w:rFonts w:asciiTheme="minorHAnsi" w:hAnsiTheme="minorHAnsi" w:cstheme="minorHAnsi"/>
          <w:sz w:val="22"/>
          <w:szCs w:val="22"/>
        </w:rPr>
        <w:t xml:space="preserve"> kalendářních dnů ode dne prokazatelného doručení faktury kupujícímu. </w:t>
      </w:r>
    </w:p>
    <w:p w:rsidR="00990D68" w:rsidRPr="00671C75" w:rsidRDefault="00990D68" w:rsidP="00990D68">
      <w:pPr>
        <w:pStyle w:val="Default"/>
        <w:ind w:right="-24"/>
        <w:jc w:val="center"/>
        <w:rPr>
          <w:rFonts w:asciiTheme="minorHAnsi" w:hAnsiTheme="minorHAnsi" w:cstheme="minorHAnsi"/>
          <w:sz w:val="22"/>
          <w:szCs w:val="22"/>
        </w:rPr>
      </w:pPr>
      <w:r w:rsidRPr="00671C75">
        <w:rPr>
          <w:rFonts w:asciiTheme="minorHAnsi" w:hAnsiTheme="minorHAnsi" w:cstheme="minorHAnsi"/>
          <w:b/>
          <w:bCs/>
          <w:sz w:val="22"/>
          <w:szCs w:val="22"/>
        </w:rPr>
        <w:t xml:space="preserve">Článek III. </w:t>
      </w:r>
    </w:p>
    <w:p w:rsidR="00990D68" w:rsidRPr="00671C75" w:rsidRDefault="00E94AFD" w:rsidP="00990D68">
      <w:pPr>
        <w:pStyle w:val="Default"/>
        <w:ind w:right="-24"/>
        <w:jc w:val="center"/>
        <w:rPr>
          <w:rFonts w:asciiTheme="minorHAnsi" w:hAnsiTheme="minorHAnsi" w:cstheme="minorHAnsi"/>
          <w:sz w:val="22"/>
          <w:szCs w:val="22"/>
        </w:rPr>
      </w:pPr>
      <w:r w:rsidRPr="00671C75">
        <w:rPr>
          <w:rFonts w:asciiTheme="minorHAnsi" w:hAnsiTheme="minorHAnsi" w:cstheme="minorHAnsi"/>
          <w:b/>
          <w:bCs/>
          <w:sz w:val="22"/>
          <w:szCs w:val="22"/>
          <w:u w:val="single"/>
        </w:rPr>
        <w:t>Termín plnění, místo plnění, předání a převzetí zboží</w:t>
      </w:r>
    </w:p>
    <w:p w:rsidR="00990D68" w:rsidRPr="00671C75" w:rsidRDefault="00990D68" w:rsidP="00A52418">
      <w:pPr>
        <w:pStyle w:val="Default"/>
        <w:ind w:right="-24"/>
        <w:jc w:val="both"/>
        <w:rPr>
          <w:rFonts w:asciiTheme="minorHAnsi" w:hAnsiTheme="minorHAnsi" w:cstheme="minorHAnsi"/>
          <w:sz w:val="22"/>
          <w:szCs w:val="22"/>
        </w:rPr>
      </w:pPr>
      <w:r w:rsidRPr="00671C75">
        <w:rPr>
          <w:rFonts w:asciiTheme="minorHAnsi" w:hAnsiTheme="minorHAnsi" w:cstheme="minorHAnsi"/>
          <w:sz w:val="22"/>
          <w:szCs w:val="22"/>
        </w:rPr>
        <w:t>1. Prodávající se zavazuje předat kupujícímu předmět této smlouvy</w:t>
      </w:r>
      <w:r w:rsidR="00E94AFD" w:rsidRPr="00671C75">
        <w:rPr>
          <w:rFonts w:asciiTheme="minorHAnsi" w:hAnsiTheme="minorHAnsi" w:cstheme="minorHAnsi"/>
          <w:sz w:val="22"/>
          <w:szCs w:val="22"/>
        </w:rPr>
        <w:t xml:space="preserve"> v dohodnutém množství, jakosti a provedení,</w:t>
      </w:r>
      <w:r w:rsidRPr="00671C75">
        <w:rPr>
          <w:rFonts w:asciiTheme="minorHAnsi" w:hAnsiTheme="minorHAnsi" w:cstheme="minorHAnsi"/>
          <w:sz w:val="22"/>
          <w:szCs w:val="22"/>
        </w:rPr>
        <w:t xml:space="preserve"> </w:t>
      </w:r>
      <w:r w:rsidR="00C92D36" w:rsidRPr="00C92D36">
        <w:rPr>
          <w:rFonts w:asciiTheme="minorHAnsi" w:hAnsiTheme="minorHAnsi" w:cstheme="minorHAnsi"/>
          <w:sz w:val="22"/>
          <w:szCs w:val="22"/>
        </w:rPr>
        <w:t>v</w:t>
      </w:r>
      <w:r w:rsidR="00C92D36" w:rsidRPr="00671C75">
        <w:rPr>
          <w:rFonts w:asciiTheme="minorHAnsi" w:hAnsiTheme="minorHAnsi" w:cstheme="minorHAnsi"/>
          <w:sz w:val="22"/>
          <w:szCs w:val="22"/>
        </w:rPr>
        <w:t xml:space="preserve"> sídle kupujícího</w:t>
      </w:r>
      <w:r w:rsidR="00C92D36">
        <w:rPr>
          <w:rFonts w:asciiTheme="minorHAnsi" w:hAnsiTheme="minorHAnsi" w:cstheme="minorHAnsi"/>
          <w:sz w:val="22"/>
          <w:szCs w:val="22"/>
        </w:rPr>
        <w:t>,</w:t>
      </w:r>
      <w:r w:rsidR="00C92D36">
        <w:rPr>
          <w:rFonts w:asciiTheme="minorHAnsi" w:hAnsiTheme="minorHAnsi" w:cstheme="minorHAnsi"/>
          <w:b/>
          <w:sz w:val="22"/>
          <w:szCs w:val="22"/>
        </w:rPr>
        <w:t xml:space="preserve"> v termínu do 31. </w:t>
      </w:r>
      <w:r w:rsidR="00A67DB1">
        <w:rPr>
          <w:rFonts w:asciiTheme="minorHAnsi" w:hAnsiTheme="minorHAnsi" w:cstheme="minorHAnsi"/>
          <w:b/>
          <w:sz w:val="22"/>
          <w:szCs w:val="22"/>
        </w:rPr>
        <w:t>října</w:t>
      </w:r>
      <w:r w:rsidR="00C92D36">
        <w:rPr>
          <w:rFonts w:asciiTheme="minorHAnsi" w:hAnsiTheme="minorHAnsi" w:cstheme="minorHAnsi"/>
          <w:b/>
          <w:sz w:val="22"/>
          <w:szCs w:val="22"/>
        </w:rPr>
        <w:t xml:space="preserve"> 2021</w:t>
      </w:r>
      <w:r w:rsidRPr="00671C75">
        <w:rPr>
          <w:rFonts w:asciiTheme="minorHAnsi" w:hAnsiTheme="minorHAnsi" w:cstheme="minorHAnsi"/>
          <w:sz w:val="22"/>
          <w:szCs w:val="22"/>
        </w:rPr>
        <w:t xml:space="preserve">. Prodávající je povinen oznámit kupujícímu nejméně 3 pracovní dny předem termín dodání předmětu smlouvy. </w:t>
      </w:r>
    </w:p>
    <w:p w:rsidR="00990D68" w:rsidRPr="00671C75" w:rsidRDefault="00990D68" w:rsidP="00A52418">
      <w:pPr>
        <w:pStyle w:val="Default"/>
        <w:ind w:right="-24"/>
        <w:jc w:val="both"/>
        <w:rPr>
          <w:rFonts w:asciiTheme="minorHAnsi" w:hAnsiTheme="minorHAnsi" w:cstheme="minorHAnsi"/>
          <w:sz w:val="22"/>
          <w:szCs w:val="22"/>
        </w:rPr>
      </w:pPr>
      <w:r w:rsidRPr="00671C75">
        <w:rPr>
          <w:rFonts w:asciiTheme="minorHAnsi" w:hAnsiTheme="minorHAnsi" w:cstheme="minorHAnsi"/>
          <w:sz w:val="22"/>
          <w:szCs w:val="22"/>
        </w:rPr>
        <w:t xml:space="preserve">2. Předmět smlouvy je splněn okamžikem podepsání předávacího protokolu oprávněnými osobami prodávajícího a kupujícího. Dodání kupujícímu prostřednictvím přepravce není považováno za předání předmětu plnění s účinky ust. IV. obchodních podmínek. </w:t>
      </w:r>
    </w:p>
    <w:p w:rsidR="005415B4" w:rsidRPr="00671C75" w:rsidRDefault="005415B4" w:rsidP="00A52418">
      <w:pPr>
        <w:pStyle w:val="Default"/>
        <w:ind w:right="-24"/>
        <w:jc w:val="both"/>
        <w:rPr>
          <w:rFonts w:asciiTheme="minorHAnsi" w:hAnsiTheme="minorHAnsi" w:cstheme="minorHAnsi"/>
          <w:sz w:val="22"/>
          <w:szCs w:val="22"/>
        </w:rPr>
      </w:pPr>
      <w:r w:rsidRPr="00671C75">
        <w:rPr>
          <w:rFonts w:asciiTheme="minorHAnsi" w:hAnsiTheme="minorHAnsi" w:cstheme="minorHAnsi"/>
          <w:sz w:val="22"/>
          <w:szCs w:val="22"/>
        </w:rPr>
        <w:t>3. Je-li prodávajícím předložen při předání zboží dodací list nebo obdobný doklad, nahrazuje tento předávací protokol, nedohodnou-li se smluvní strany jinak.</w:t>
      </w:r>
    </w:p>
    <w:p w:rsidR="00990D68" w:rsidRPr="00671C75" w:rsidRDefault="005415B4" w:rsidP="00A52418">
      <w:pPr>
        <w:pStyle w:val="Default"/>
        <w:ind w:right="-24"/>
        <w:jc w:val="both"/>
        <w:rPr>
          <w:rFonts w:asciiTheme="minorHAnsi" w:hAnsiTheme="minorHAnsi" w:cstheme="minorHAnsi"/>
          <w:sz w:val="22"/>
          <w:szCs w:val="22"/>
        </w:rPr>
      </w:pPr>
      <w:r w:rsidRPr="00671C75">
        <w:rPr>
          <w:rFonts w:asciiTheme="minorHAnsi" w:hAnsiTheme="minorHAnsi" w:cstheme="minorHAnsi"/>
          <w:sz w:val="22"/>
          <w:szCs w:val="22"/>
        </w:rPr>
        <w:t>4</w:t>
      </w:r>
      <w:r w:rsidR="00990D68" w:rsidRPr="00671C75">
        <w:rPr>
          <w:rFonts w:asciiTheme="minorHAnsi" w:hAnsiTheme="minorHAnsi" w:cstheme="minorHAnsi"/>
          <w:sz w:val="22"/>
          <w:szCs w:val="22"/>
        </w:rPr>
        <w:t xml:space="preserve">. Místem plnění je budova </w:t>
      </w:r>
      <w:r w:rsidR="00D12CAB" w:rsidRPr="00671C75">
        <w:rPr>
          <w:rFonts w:asciiTheme="minorHAnsi" w:hAnsiTheme="minorHAnsi" w:cstheme="minorHAnsi"/>
          <w:sz w:val="22"/>
          <w:szCs w:val="22"/>
        </w:rPr>
        <w:t>Střední průmyslové školy Chrudim, Čáslavská 973, Chrudim</w:t>
      </w:r>
      <w:r w:rsidR="00D01985" w:rsidRPr="00671C75">
        <w:rPr>
          <w:rFonts w:asciiTheme="minorHAnsi" w:hAnsiTheme="minorHAnsi" w:cstheme="minorHAnsi"/>
          <w:sz w:val="22"/>
          <w:szCs w:val="22"/>
        </w:rPr>
        <w:t>, domov mládeže</w:t>
      </w:r>
      <w:r w:rsidR="00D12CAB" w:rsidRPr="00671C75">
        <w:rPr>
          <w:rFonts w:asciiTheme="minorHAnsi" w:hAnsiTheme="minorHAnsi" w:cstheme="minorHAnsi"/>
          <w:sz w:val="22"/>
          <w:szCs w:val="22"/>
        </w:rPr>
        <w:t>.</w:t>
      </w:r>
    </w:p>
    <w:p w:rsidR="00E94AFD" w:rsidRPr="00671C75" w:rsidRDefault="005415B4" w:rsidP="00A52418">
      <w:pPr>
        <w:pStyle w:val="Default"/>
        <w:ind w:right="-24"/>
        <w:jc w:val="both"/>
        <w:rPr>
          <w:rFonts w:asciiTheme="minorHAnsi" w:hAnsiTheme="minorHAnsi" w:cstheme="minorHAnsi"/>
          <w:sz w:val="22"/>
          <w:szCs w:val="22"/>
        </w:rPr>
      </w:pPr>
      <w:r w:rsidRPr="00671C75">
        <w:rPr>
          <w:rFonts w:asciiTheme="minorHAnsi" w:hAnsiTheme="minorHAnsi" w:cstheme="minorHAnsi"/>
          <w:sz w:val="22"/>
          <w:szCs w:val="22"/>
        </w:rPr>
        <w:t>5</w:t>
      </w:r>
      <w:r w:rsidR="00E94AFD" w:rsidRPr="00671C75">
        <w:rPr>
          <w:rFonts w:asciiTheme="minorHAnsi" w:hAnsiTheme="minorHAnsi" w:cstheme="minorHAnsi"/>
          <w:sz w:val="22"/>
          <w:szCs w:val="22"/>
        </w:rPr>
        <w:t>. Prodávající se zavazuje umožnit kupujícímu prohlídku dodaného zboží.</w:t>
      </w:r>
    </w:p>
    <w:p w:rsidR="00E94AFD" w:rsidRPr="00671C75" w:rsidRDefault="005415B4" w:rsidP="00E94AFD">
      <w:pPr>
        <w:spacing w:after="152" w:line="270" w:lineRule="auto"/>
        <w:jc w:val="both"/>
        <w:rPr>
          <w:rFonts w:cstheme="minorHAnsi"/>
        </w:rPr>
      </w:pPr>
      <w:r w:rsidRPr="00671C75">
        <w:rPr>
          <w:rFonts w:cstheme="minorHAnsi"/>
        </w:rPr>
        <w:t>6</w:t>
      </w:r>
      <w:r w:rsidR="00E94AFD" w:rsidRPr="00671C75">
        <w:rPr>
          <w:rFonts w:cstheme="minorHAnsi"/>
        </w:rPr>
        <w:t xml:space="preserve">. Kupující se zavazuje provést prohlídku předaného zboží nejpozději do 5 pracovních dnů ode dne jeho předání a v této lhůtě oznámit prodávajícímu výhrady k předanému zboží. Pokud kupující oznámí </w:t>
      </w:r>
      <w:r w:rsidR="00E94AFD" w:rsidRPr="00671C75">
        <w:rPr>
          <w:rFonts w:cstheme="minorHAnsi"/>
        </w:rPr>
        <w:lastRenderedPageBreak/>
        <w:t>prodávajícímu, že nemá výhrady, nebo žádné výhrady neoznámí, má se za to, že kupující zboží akceptuje bez výhrad a že zboží převzal. Pokud kupující zjistí, že zboží trpí vadami, pro které dle jeho názoru lze zboží užívat k účelu vyplývajícímu z této smlouvy, popř. k účelu, který je pro užívání zboží obvyklý, oznámí prodávajícímu, že zboží akceptuje s výhradami. V takovém případě se má za to, že kupující zboží převzal. Nelze-li dle názoru kupujícího zboží pro jeho vady užívat k účelu vyplývajícímu z této smlouvy, popř. k účelu, který je pro užívání zboží obvyklý, oznámí prodávajícímu, že zboží odmítá. V takovém případě se má za to, že kupující zboží nepřevzal. Nepřevzaté zboží vrátí kupující zpět prodávajícímu, umožňuje-li to povaha věci a nedohodnou-li se smluvní strany jinak.</w:t>
      </w:r>
    </w:p>
    <w:p w:rsidR="00E94AFD" w:rsidRPr="00671C75" w:rsidRDefault="005415B4" w:rsidP="00E94AFD">
      <w:pPr>
        <w:spacing w:after="152" w:line="270" w:lineRule="auto"/>
        <w:jc w:val="both"/>
        <w:rPr>
          <w:rFonts w:cstheme="minorHAnsi"/>
        </w:rPr>
      </w:pPr>
      <w:r w:rsidRPr="00671C75">
        <w:rPr>
          <w:rFonts w:cstheme="minorHAnsi"/>
        </w:rPr>
        <w:t>7</w:t>
      </w:r>
      <w:r w:rsidR="00E94AFD" w:rsidRPr="00671C75">
        <w:rPr>
          <w:rFonts w:cstheme="minorHAnsi"/>
        </w:rPr>
        <w:t>. Kupující je oprávněn odmítnout převzetí zboží také tehdy, pokud prodávající nedodá zboží včas dle článku III. odst. 1 této smlouvy, přestože byl k dodání zboží kupujícím vyzván v souladu se smlouvou.</w:t>
      </w:r>
    </w:p>
    <w:p w:rsidR="00E94AFD" w:rsidRPr="00671C75" w:rsidRDefault="005415B4" w:rsidP="00E94AFD">
      <w:pPr>
        <w:spacing w:after="152" w:line="270" w:lineRule="auto"/>
        <w:jc w:val="both"/>
        <w:rPr>
          <w:rFonts w:cstheme="minorHAnsi"/>
        </w:rPr>
      </w:pPr>
      <w:r w:rsidRPr="00671C75">
        <w:rPr>
          <w:rFonts w:cstheme="minorHAnsi"/>
        </w:rPr>
        <w:t>8</w:t>
      </w:r>
      <w:r w:rsidR="00E94AFD" w:rsidRPr="00671C75">
        <w:rPr>
          <w:rFonts w:cstheme="minorHAnsi"/>
        </w:rPr>
        <w:t xml:space="preserve">. Oznámení o výhradách a oznámení o odmítnutí zboží musí obsahovat důvod odmítnutí, popis vad díla a právo, které kupující v důsledku vady zboží uplatňuje. </w:t>
      </w:r>
    </w:p>
    <w:p w:rsidR="00E94AFD" w:rsidRPr="00671C75" w:rsidRDefault="005415B4" w:rsidP="00E94AFD">
      <w:pPr>
        <w:spacing w:after="152" w:line="270" w:lineRule="auto"/>
        <w:jc w:val="both"/>
        <w:rPr>
          <w:rFonts w:cstheme="minorHAnsi"/>
        </w:rPr>
      </w:pPr>
      <w:r w:rsidRPr="00671C75">
        <w:rPr>
          <w:rFonts w:cstheme="minorHAnsi"/>
        </w:rPr>
        <w:t>9</w:t>
      </w:r>
      <w:r w:rsidR="00E94AFD" w:rsidRPr="00671C75">
        <w:rPr>
          <w:rFonts w:cstheme="minorHAnsi"/>
        </w:rPr>
        <w:t xml:space="preserve">. Prodávající se zavazuje bezplatně odstranit oznámené vady ve lhůtě dle článku </w:t>
      </w:r>
      <w:r w:rsidR="00511CB5" w:rsidRPr="00671C75">
        <w:rPr>
          <w:rFonts w:cstheme="minorHAnsi"/>
        </w:rPr>
        <w:t>I</w:t>
      </w:r>
      <w:r w:rsidR="00E94AFD" w:rsidRPr="00671C75">
        <w:rPr>
          <w:rFonts w:cstheme="minorHAnsi"/>
        </w:rPr>
        <w:t xml:space="preserve">I. </w:t>
      </w:r>
      <w:r w:rsidR="00511CB5" w:rsidRPr="00671C75">
        <w:rPr>
          <w:rFonts w:cstheme="minorHAnsi"/>
        </w:rPr>
        <w:t>obchodních podmínek</w:t>
      </w:r>
      <w:r w:rsidR="00E94AFD" w:rsidRPr="00671C75">
        <w:rPr>
          <w:rFonts w:cstheme="minorHAnsi"/>
        </w:rPr>
        <w:t xml:space="preserve">. </w:t>
      </w:r>
    </w:p>
    <w:p w:rsidR="00E94AFD" w:rsidRPr="00671C75" w:rsidRDefault="005415B4" w:rsidP="00E94AFD">
      <w:pPr>
        <w:pStyle w:val="Default"/>
        <w:ind w:right="-24"/>
        <w:jc w:val="both"/>
        <w:rPr>
          <w:rFonts w:asciiTheme="minorHAnsi" w:hAnsiTheme="minorHAnsi" w:cstheme="minorHAnsi"/>
          <w:sz w:val="22"/>
          <w:szCs w:val="22"/>
        </w:rPr>
      </w:pPr>
      <w:r w:rsidRPr="00671C75">
        <w:rPr>
          <w:rFonts w:asciiTheme="minorHAnsi" w:hAnsiTheme="minorHAnsi" w:cstheme="minorHAnsi"/>
          <w:sz w:val="22"/>
          <w:szCs w:val="22"/>
        </w:rPr>
        <w:t>10</w:t>
      </w:r>
      <w:r w:rsidR="00E94AFD" w:rsidRPr="00671C75">
        <w:rPr>
          <w:rFonts w:asciiTheme="minorHAnsi" w:hAnsiTheme="minorHAnsi" w:cstheme="minorHAnsi"/>
          <w:sz w:val="22"/>
          <w:szCs w:val="22"/>
        </w:rPr>
        <w:t>. Pro opětovné předání zboží se výše uvedený postup uplatní obdobně.</w:t>
      </w:r>
    </w:p>
    <w:p w:rsidR="00A52418" w:rsidRPr="00671C75" w:rsidRDefault="00A52418" w:rsidP="00A52418">
      <w:pPr>
        <w:pStyle w:val="Default"/>
        <w:ind w:right="-24"/>
        <w:jc w:val="both"/>
        <w:rPr>
          <w:rFonts w:asciiTheme="minorHAnsi" w:hAnsiTheme="minorHAnsi" w:cstheme="minorHAnsi"/>
          <w:sz w:val="22"/>
          <w:szCs w:val="22"/>
        </w:rPr>
      </w:pPr>
    </w:p>
    <w:p w:rsidR="00990D68" w:rsidRPr="00671C75" w:rsidRDefault="00990D68" w:rsidP="00990D68">
      <w:pPr>
        <w:pStyle w:val="Default"/>
        <w:ind w:right="-24"/>
        <w:jc w:val="center"/>
        <w:rPr>
          <w:rFonts w:asciiTheme="minorHAnsi" w:hAnsiTheme="minorHAnsi" w:cstheme="minorHAnsi"/>
          <w:sz w:val="22"/>
          <w:szCs w:val="22"/>
        </w:rPr>
      </w:pPr>
      <w:r w:rsidRPr="00671C75">
        <w:rPr>
          <w:rFonts w:asciiTheme="minorHAnsi" w:hAnsiTheme="minorHAnsi" w:cstheme="minorHAnsi"/>
          <w:b/>
          <w:bCs/>
          <w:sz w:val="22"/>
          <w:szCs w:val="22"/>
        </w:rPr>
        <w:t xml:space="preserve">Článek IV. </w:t>
      </w:r>
    </w:p>
    <w:p w:rsidR="00990D68" w:rsidRPr="00671C75" w:rsidRDefault="00990D68" w:rsidP="00990D68">
      <w:pPr>
        <w:pStyle w:val="Default"/>
        <w:ind w:right="-24"/>
        <w:jc w:val="center"/>
        <w:rPr>
          <w:rFonts w:asciiTheme="minorHAnsi" w:hAnsiTheme="minorHAnsi" w:cstheme="minorHAnsi"/>
          <w:sz w:val="22"/>
          <w:szCs w:val="22"/>
        </w:rPr>
      </w:pPr>
      <w:r w:rsidRPr="00671C75">
        <w:rPr>
          <w:rFonts w:asciiTheme="minorHAnsi" w:hAnsiTheme="minorHAnsi" w:cstheme="minorHAnsi"/>
          <w:b/>
          <w:bCs/>
          <w:sz w:val="22"/>
          <w:szCs w:val="22"/>
          <w:u w:val="single"/>
        </w:rPr>
        <w:t xml:space="preserve">Součásti smlouvy </w:t>
      </w:r>
    </w:p>
    <w:p w:rsidR="00990D68" w:rsidRPr="00671C75" w:rsidRDefault="00990D68" w:rsidP="00770F93">
      <w:pPr>
        <w:pStyle w:val="Default"/>
        <w:ind w:right="-24"/>
        <w:jc w:val="both"/>
        <w:rPr>
          <w:rFonts w:asciiTheme="minorHAnsi" w:hAnsiTheme="minorHAnsi" w:cstheme="minorHAnsi"/>
          <w:sz w:val="22"/>
          <w:szCs w:val="22"/>
        </w:rPr>
      </w:pPr>
      <w:r w:rsidRPr="00671C75">
        <w:rPr>
          <w:rFonts w:asciiTheme="minorHAnsi" w:hAnsiTheme="minorHAnsi" w:cstheme="minorHAnsi"/>
          <w:sz w:val="22"/>
          <w:szCs w:val="22"/>
        </w:rPr>
        <w:t xml:space="preserve">1. </w:t>
      </w:r>
      <w:r w:rsidR="00A52418" w:rsidRPr="00671C75">
        <w:rPr>
          <w:rFonts w:asciiTheme="minorHAnsi" w:hAnsiTheme="minorHAnsi" w:cstheme="minorHAnsi"/>
          <w:sz w:val="22"/>
          <w:szCs w:val="22"/>
        </w:rPr>
        <w:t>Nedílnou součástí této smlouvy jsou obchodní podmínky (příloha č. 1).</w:t>
      </w:r>
      <w:r w:rsidRPr="00671C75">
        <w:rPr>
          <w:rFonts w:asciiTheme="minorHAnsi" w:hAnsiTheme="minorHAnsi" w:cstheme="minorHAnsi"/>
          <w:sz w:val="22"/>
          <w:szCs w:val="22"/>
        </w:rPr>
        <w:t xml:space="preserve"> </w:t>
      </w:r>
      <w:r w:rsidR="00A52418" w:rsidRPr="00671C75">
        <w:rPr>
          <w:rFonts w:asciiTheme="minorHAnsi" w:hAnsiTheme="minorHAnsi" w:cstheme="minorHAnsi"/>
          <w:sz w:val="22"/>
          <w:szCs w:val="22"/>
        </w:rPr>
        <w:t xml:space="preserve">Dodavatel </w:t>
      </w:r>
      <w:r w:rsidR="00770F93" w:rsidRPr="00671C75">
        <w:rPr>
          <w:rFonts w:asciiTheme="minorHAnsi" w:hAnsiTheme="minorHAnsi" w:cstheme="minorHAnsi"/>
          <w:sz w:val="22"/>
          <w:szCs w:val="22"/>
        </w:rPr>
        <w:t>svým podpisem vyja</w:t>
      </w:r>
      <w:r w:rsidR="00A52418" w:rsidRPr="00671C75">
        <w:rPr>
          <w:rFonts w:asciiTheme="minorHAnsi" w:hAnsiTheme="minorHAnsi" w:cstheme="minorHAnsi"/>
          <w:sz w:val="22"/>
          <w:szCs w:val="22"/>
        </w:rPr>
        <w:t>dř</w:t>
      </w:r>
      <w:r w:rsidR="00770F93" w:rsidRPr="00671C75">
        <w:rPr>
          <w:rFonts w:asciiTheme="minorHAnsi" w:hAnsiTheme="minorHAnsi" w:cstheme="minorHAnsi"/>
          <w:sz w:val="22"/>
          <w:szCs w:val="22"/>
        </w:rPr>
        <w:t xml:space="preserve">uje </w:t>
      </w:r>
      <w:r w:rsidR="00A52418" w:rsidRPr="00671C75">
        <w:rPr>
          <w:rFonts w:asciiTheme="minorHAnsi" w:hAnsiTheme="minorHAnsi" w:cstheme="minorHAnsi"/>
          <w:sz w:val="22"/>
          <w:szCs w:val="22"/>
        </w:rPr>
        <w:t>souhla</w:t>
      </w:r>
      <w:r w:rsidR="00770F93" w:rsidRPr="00671C75">
        <w:rPr>
          <w:rFonts w:asciiTheme="minorHAnsi" w:hAnsiTheme="minorHAnsi" w:cstheme="minorHAnsi"/>
          <w:sz w:val="22"/>
          <w:szCs w:val="22"/>
        </w:rPr>
        <w:t>s se zněním obchodních podmínek.</w:t>
      </w:r>
    </w:p>
    <w:p w:rsidR="00990D68" w:rsidRPr="00671C75" w:rsidRDefault="00990D68" w:rsidP="00770F93">
      <w:pPr>
        <w:pStyle w:val="Default"/>
        <w:jc w:val="both"/>
        <w:rPr>
          <w:rFonts w:asciiTheme="minorHAnsi" w:hAnsiTheme="minorHAnsi" w:cstheme="minorHAnsi"/>
          <w:sz w:val="22"/>
          <w:szCs w:val="22"/>
        </w:rPr>
      </w:pPr>
      <w:r w:rsidRPr="00671C75">
        <w:rPr>
          <w:rFonts w:asciiTheme="minorHAnsi" w:hAnsiTheme="minorHAnsi" w:cstheme="minorHAnsi"/>
          <w:sz w:val="22"/>
          <w:szCs w:val="22"/>
        </w:rPr>
        <w:t xml:space="preserve">2. V případě nejednoznačnosti nebo rozporů mají přednost ustanovení této smlouvy před ustanoveními </w:t>
      </w:r>
      <w:r w:rsidR="00A52418" w:rsidRPr="00671C75">
        <w:rPr>
          <w:rFonts w:asciiTheme="minorHAnsi" w:hAnsiTheme="minorHAnsi" w:cstheme="minorHAnsi"/>
          <w:sz w:val="22"/>
          <w:szCs w:val="22"/>
        </w:rPr>
        <w:t>obchodních podmínek</w:t>
      </w:r>
      <w:r w:rsidRPr="00671C75">
        <w:rPr>
          <w:rFonts w:asciiTheme="minorHAnsi" w:hAnsiTheme="minorHAnsi" w:cstheme="minorHAnsi"/>
          <w:sz w:val="22"/>
          <w:szCs w:val="22"/>
        </w:rPr>
        <w:t xml:space="preserve">. </w:t>
      </w:r>
    </w:p>
    <w:p w:rsidR="0037667A" w:rsidRPr="00671C75" w:rsidRDefault="0037667A" w:rsidP="00990D68">
      <w:pPr>
        <w:pStyle w:val="Default"/>
        <w:ind w:right="-24"/>
        <w:jc w:val="center"/>
        <w:rPr>
          <w:rFonts w:asciiTheme="minorHAnsi" w:hAnsiTheme="minorHAnsi" w:cstheme="minorHAnsi"/>
          <w:b/>
          <w:bCs/>
          <w:sz w:val="22"/>
          <w:szCs w:val="22"/>
        </w:rPr>
      </w:pPr>
    </w:p>
    <w:p w:rsidR="00990D68" w:rsidRPr="00671C75" w:rsidRDefault="00990D68" w:rsidP="00990D68">
      <w:pPr>
        <w:pStyle w:val="Default"/>
        <w:ind w:right="-24"/>
        <w:jc w:val="center"/>
        <w:rPr>
          <w:rFonts w:asciiTheme="minorHAnsi" w:hAnsiTheme="minorHAnsi" w:cstheme="minorHAnsi"/>
          <w:b/>
          <w:bCs/>
          <w:sz w:val="22"/>
          <w:szCs w:val="22"/>
        </w:rPr>
      </w:pPr>
      <w:r w:rsidRPr="00671C75">
        <w:rPr>
          <w:rFonts w:asciiTheme="minorHAnsi" w:hAnsiTheme="minorHAnsi" w:cstheme="minorHAnsi"/>
          <w:b/>
          <w:bCs/>
          <w:sz w:val="22"/>
          <w:szCs w:val="22"/>
        </w:rPr>
        <w:t xml:space="preserve">Článek V. </w:t>
      </w:r>
    </w:p>
    <w:p w:rsidR="005415B4" w:rsidRPr="00671C75" w:rsidRDefault="005415B4" w:rsidP="00990D68">
      <w:pPr>
        <w:pStyle w:val="Default"/>
        <w:ind w:right="-24"/>
        <w:jc w:val="center"/>
        <w:rPr>
          <w:rFonts w:asciiTheme="minorHAnsi" w:hAnsiTheme="minorHAnsi" w:cstheme="minorHAnsi"/>
          <w:b/>
          <w:bCs/>
          <w:sz w:val="22"/>
          <w:szCs w:val="22"/>
          <w:u w:val="single"/>
        </w:rPr>
      </w:pPr>
      <w:r w:rsidRPr="00671C75">
        <w:rPr>
          <w:rFonts w:asciiTheme="minorHAnsi" w:hAnsiTheme="minorHAnsi" w:cstheme="minorHAnsi"/>
          <w:b/>
          <w:bCs/>
          <w:sz w:val="22"/>
          <w:szCs w:val="22"/>
          <w:u w:val="single"/>
        </w:rPr>
        <w:t>Práva a povinnosti smluvních stran</w:t>
      </w:r>
    </w:p>
    <w:p w:rsidR="005415B4" w:rsidRPr="00671C75" w:rsidRDefault="005415B4" w:rsidP="00CA33FF">
      <w:pPr>
        <w:spacing w:after="152" w:line="270" w:lineRule="auto"/>
        <w:jc w:val="both"/>
        <w:rPr>
          <w:rFonts w:cstheme="minorHAnsi"/>
        </w:rPr>
      </w:pPr>
      <w:r w:rsidRPr="00671C75">
        <w:rPr>
          <w:rFonts w:cstheme="minorHAnsi"/>
        </w:rPr>
        <w:t>1. Prodávající se zavazuje provést plnění v souladu s podklady k veřejné zakázce a je povinen zajistit, že zboží bude odpovídat obecně platným právním předpisům ČR, ve smlouvě uvedeným dokumentům a příslušným technickým normám, jejichž závaznost si smluvní strany tímto sjednávají.</w:t>
      </w:r>
    </w:p>
    <w:p w:rsidR="005415B4" w:rsidRPr="00671C75" w:rsidRDefault="005415B4" w:rsidP="00CA33FF">
      <w:pPr>
        <w:spacing w:after="152" w:line="270" w:lineRule="auto"/>
        <w:jc w:val="both"/>
        <w:rPr>
          <w:rFonts w:cstheme="minorHAnsi"/>
        </w:rPr>
      </w:pPr>
      <w:r w:rsidRPr="00671C75">
        <w:rPr>
          <w:rFonts w:cstheme="minorHAnsi"/>
        </w:rPr>
        <w:t>2. Prodávající je povinen po celou dobu provádění plnění podle této smlouvy disponovat potřebnou kvalifikací. Prodávající je na žádost kupujícího povinen existenci skutečností prokazujících potřebnou kvalifikaci kupujícímu prokázat ve lhůtě stanovené kupujícím a způsobem dle požadavku kupujícího.</w:t>
      </w:r>
    </w:p>
    <w:p w:rsidR="005415B4" w:rsidRPr="00671C75" w:rsidRDefault="005415B4" w:rsidP="00CA33FF">
      <w:pPr>
        <w:spacing w:after="152" w:line="270" w:lineRule="auto"/>
        <w:jc w:val="both"/>
        <w:rPr>
          <w:rFonts w:cstheme="minorHAnsi"/>
        </w:rPr>
      </w:pPr>
      <w:r w:rsidRPr="00671C75">
        <w:rPr>
          <w:rFonts w:cstheme="minorHAnsi"/>
        </w:rPr>
        <w:t>3. Prodávající se zavazuje neprodleně informovat kupujícího o všech skutečnostech, které by mu mohly způsobit finanční, nebo jinou újmu, o překážkách, které by mohly ohrozit termíny stanovené touto smlouvou a o eventuálních vadách dodaného zboží.</w:t>
      </w:r>
    </w:p>
    <w:p w:rsidR="005415B4" w:rsidRPr="00671C75" w:rsidRDefault="005415B4" w:rsidP="00CA33FF">
      <w:pPr>
        <w:pStyle w:val="Default"/>
        <w:ind w:right="-24"/>
        <w:jc w:val="both"/>
        <w:rPr>
          <w:rFonts w:asciiTheme="minorHAnsi" w:hAnsiTheme="minorHAnsi" w:cstheme="minorHAnsi"/>
          <w:b/>
          <w:bCs/>
          <w:sz w:val="22"/>
          <w:szCs w:val="22"/>
          <w:u w:val="single"/>
        </w:rPr>
      </w:pPr>
    </w:p>
    <w:p w:rsidR="005415B4" w:rsidRPr="00671C75" w:rsidRDefault="005415B4" w:rsidP="00CA33FF">
      <w:pPr>
        <w:pStyle w:val="Default"/>
        <w:ind w:right="-24"/>
        <w:jc w:val="both"/>
        <w:rPr>
          <w:rFonts w:asciiTheme="minorHAnsi" w:hAnsiTheme="minorHAnsi" w:cstheme="minorHAnsi"/>
          <w:sz w:val="22"/>
          <w:szCs w:val="22"/>
          <w:u w:val="single"/>
        </w:rPr>
      </w:pPr>
    </w:p>
    <w:p w:rsidR="005415B4" w:rsidRPr="00671C75" w:rsidRDefault="005415B4" w:rsidP="00990D68">
      <w:pPr>
        <w:pStyle w:val="Default"/>
        <w:ind w:right="-24"/>
        <w:jc w:val="center"/>
        <w:rPr>
          <w:rFonts w:asciiTheme="minorHAnsi" w:hAnsiTheme="minorHAnsi" w:cstheme="minorHAnsi"/>
          <w:b/>
          <w:bCs/>
          <w:sz w:val="22"/>
          <w:szCs w:val="22"/>
        </w:rPr>
      </w:pPr>
      <w:r w:rsidRPr="00671C75">
        <w:rPr>
          <w:rFonts w:asciiTheme="minorHAnsi" w:hAnsiTheme="minorHAnsi" w:cstheme="minorHAnsi"/>
          <w:b/>
          <w:bCs/>
          <w:sz w:val="22"/>
          <w:szCs w:val="22"/>
        </w:rPr>
        <w:t>Článek VI.</w:t>
      </w:r>
    </w:p>
    <w:p w:rsidR="00990D68" w:rsidRPr="00671C75" w:rsidRDefault="00990D68" w:rsidP="00990D68">
      <w:pPr>
        <w:pStyle w:val="Default"/>
        <w:ind w:right="-24"/>
        <w:jc w:val="center"/>
        <w:rPr>
          <w:rFonts w:asciiTheme="minorHAnsi" w:hAnsiTheme="minorHAnsi" w:cstheme="minorHAnsi"/>
          <w:sz w:val="22"/>
          <w:szCs w:val="22"/>
        </w:rPr>
      </w:pPr>
      <w:r w:rsidRPr="00671C75">
        <w:rPr>
          <w:rFonts w:asciiTheme="minorHAnsi" w:hAnsiTheme="minorHAnsi" w:cstheme="minorHAnsi"/>
          <w:b/>
          <w:bCs/>
          <w:sz w:val="22"/>
          <w:szCs w:val="22"/>
          <w:u w:val="single"/>
        </w:rPr>
        <w:t xml:space="preserve">Závěrečná ustanovení </w:t>
      </w:r>
    </w:p>
    <w:p w:rsidR="00990D68" w:rsidRPr="00671C75" w:rsidRDefault="00990D68" w:rsidP="00770F93">
      <w:pPr>
        <w:pStyle w:val="Default"/>
        <w:jc w:val="both"/>
        <w:rPr>
          <w:rFonts w:asciiTheme="minorHAnsi" w:hAnsiTheme="minorHAnsi" w:cstheme="minorHAnsi"/>
          <w:sz w:val="22"/>
          <w:szCs w:val="22"/>
        </w:rPr>
      </w:pPr>
      <w:r w:rsidRPr="00671C75">
        <w:rPr>
          <w:rFonts w:asciiTheme="minorHAnsi" w:hAnsiTheme="minorHAnsi" w:cstheme="minorHAnsi"/>
          <w:sz w:val="22"/>
          <w:szCs w:val="22"/>
        </w:rPr>
        <w:t xml:space="preserve">1. Smlouva nabývá platnosti okamžikem jejího podepsání poslední ze smluvních stran a účinnosti dnem jejího uveřejnění v registru smluv. </w:t>
      </w:r>
    </w:p>
    <w:p w:rsidR="00990D68" w:rsidRPr="00671C75" w:rsidRDefault="00990D68" w:rsidP="00770F93">
      <w:pPr>
        <w:pStyle w:val="Default"/>
        <w:rPr>
          <w:rFonts w:asciiTheme="minorHAnsi" w:hAnsiTheme="minorHAnsi" w:cstheme="minorHAnsi"/>
          <w:sz w:val="22"/>
          <w:szCs w:val="22"/>
        </w:rPr>
      </w:pPr>
    </w:p>
    <w:p w:rsidR="00990D68" w:rsidRPr="00671C75" w:rsidRDefault="00990D68" w:rsidP="00770F93">
      <w:pPr>
        <w:pStyle w:val="Default"/>
        <w:jc w:val="both"/>
        <w:rPr>
          <w:rFonts w:asciiTheme="minorHAnsi" w:hAnsiTheme="minorHAnsi" w:cstheme="minorHAnsi"/>
          <w:sz w:val="22"/>
          <w:szCs w:val="22"/>
        </w:rPr>
      </w:pPr>
      <w:r w:rsidRPr="00671C75">
        <w:rPr>
          <w:rFonts w:asciiTheme="minorHAnsi" w:hAnsiTheme="minorHAnsi" w:cstheme="minorHAnsi"/>
          <w:sz w:val="22"/>
          <w:szCs w:val="22"/>
        </w:rPr>
        <w:t xml:space="preserve">2. Smluvní strany se dohodly, že </w:t>
      </w:r>
      <w:r w:rsidR="00D12CAB" w:rsidRPr="00671C75">
        <w:rPr>
          <w:rFonts w:asciiTheme="minorHAnsi" w:hAnsiTheme="minorHAnsi" w:cstheme="minorHAnsi"/>
          <w:sz w:val="22"/>
          <w:szCs w:val="22"/>
        </w:rPr>
        <w:t>kupující</w:t>
      </w:r>
      <w:r w:rsidRPr="00671C75">
        <w:rPr>
          <w:rFonts w:asciiTheme="minorHAnsi" w:hAnsiTheme="minorHAnsi" w:cstheme="minorHAnsi"/>
          <w:sz w:val="22"/>
          <w:szCs w:val="22"/>
        </w:rPr>
        <w:t xml:space="preserve"> bezodkladně po uzavření Smlouvy odešle Smlouvu k řádnému uveřejnění do registru smluv vedeného Ministerstvem vnitra ČR. O uveřejnění Smlouvy </w:t>
      </w:r>
      <w:r w:rsidR="00D12CAB" w:rsidRPr="00671C75">
        <w:rPr>
          <w:rFonts w:asciiTheme="minorHAnsi" w:hAnsiTheme="minorHAnsi" w:cstheme="minorHAnsi"/>
          <w:sz w:val="22"/>
          <w:szCs w:val="22"/>
        </w:rPr>
        <w:t>kupující</w:t>
      </w:r>
      <w:r w:rsidRPr="00671C75">
        <w:rPr>
          <w:rFonts w:asciiTheme="minorHAnsi" w:hAnsiTheme="minorHAnsi" w:cstheme="minorHAnsi"/>
          <w:sz w:val="22"/>
          <w:szCs w:val="22"/>
        </w:rPr>
        <w:t xml:space="preserve"> </w:t>
      </w:r>
      <w:r w:rsidRPr="00671C75">
        <w:rPr>
          <w:rFonts w:asciiTheme="minorHAnsi" w:hAnsiTheme="minorHAnsi" w:cstheme="minorHAnsi"/>
          <w:sz w:val="22"/>
          <w:szCs w:val="22"/>
        </w:rPr>
        <w:lastRenderedPageBreak/>
        <w:t xml:space="preserve">bezodkladně informuje druhou smluvní stranu, nebyl-li kontaktní údaj této smluvní strany uveden přímo do registru smluv jako kontakt pro notifikaci o uveřejnění. </w:t>
      </w:r>
    </w:p>
    <w:p w:rsidR="00990D68" w:rsidRPr="00671C75" w:rsidRDefault="00990D68" w:rsidP="00770F93">
      <w:pPr>
        <w:pStyle w:val="Default"/>
        <w:rPr>
          <w:rFonts w:asciiTheme="minorHAnsi" w:hAnsiTheme="minorHAnsi" w:cstheme="minorHAnsi"/>
          <w:sz w:val="22"/>
          <w:szCs w:val="22"/>
        </w:rPr>
      </w:pPr>
    </w:p>
    <w:p w:rsidR="00990D68" w:rsidRPr="00671C75" w:rsidRDefault="00770F93" w:rsidP="00770F93">
      <w:pPr>
        <w:pStyle w:val="Default"/>
        <w:jc w:val="both"/>
        <w:rPr>
          <w:rFonts w:asciiTheme="minorHAnsi" w:hAnsiTheme="minorHAnsi" w:cstheme="minorHAnsi"/>
          <w:sz w:val="22"/>
          <w:szCs w:val="22"/>
        </w:rPr>
      </w:pPr>
      <w:r w:rsidRPr="00671C75">
        <w:rPr>
          <w:rFonts w:asciiTheme="minorHAnsi" w:hAnsiTheme="minorHAnsi" w:cstheme="minorHAnsi"/>
          <w:sz w:val="22"/>
          <w:szCs w:val="22"/>
        </w:rPr>
        <w:t>3</w:t>
      </w:r>
      <w:r w:rsidR="00990D68" w:rsidRPr="00671C75">
        <w:rPr>
          <w:rFonts w:asciiTheme="minorHAnsi" w:hAnsiTheme="minorHAnsi" w:cstheme="minorHAnsi"/>
          <w:sz w:val="22"/>
          <w:szCs w:val="22"/>
        </w:rPr>
        <w:t xml:space="preserve">. Ve věcech výslovně neupravených touto smlouvou se práva a povinnosti smluvních stran řídí zákonem č. 89/2012 Sb., občanský zákoník v platném znění. </w:t>
      </w:r>
    </w:p>
    <w:p w:rsidR="00990D68" w:rsidRPr="00671C75" w:rsidRDefault="00990D68" w:rsidP="00770F93">
      <w:pPr>
        <w:pStyle w:val="Default"/>
        <w:rPr>
          <w:rFonts w:asciiTheme="minorHAnsi" w:hAnsiTheme="minorHAnsi" w:cstheme="minorHAnsi"/>
          <w:sz w:val="22"/>
          <w:szCs w:val="22"/>
        </w:rPr>
      </w:pPr>
    </w:p>
    <w:p w:rsidR="00990D68" w:rsidRPr="00671C75" w:rsidRDefault="00770F93" w:rsidP="00770F93">
      <w:pPr>
        <w:pStyle w:val="Default"/>
        <w:jc w:val="both"/>
        <w:rPr>
          <w:rFonts w:asciiTheme="minorHAnsi" w:hAnsiTheme="minorHAnsi" w:cstheme="minorHAnsi"/>
          <w:sz w:val="22"/>
          <w:szCs w:val="22"/>
        </w:rPr>
      </w:pPr>
      <w:r w:rsidRPr="00671C75">
        <w:rPr>
          <w:rFonts w:asciiTheme="minorHAnsi" w:hAnsiTheme="minorHAnsi" w:cstheme="minorHAnsi"/>
          <w:sz w:val="22"/>
          <w:szCs w:val="22"/>
        </w:rPr>
        <w:t>4</w:t>
      </w:r>
      <w:r w:rsidR="00990D68" w:rsidRPr="00671C75">
        <w:rPr>
          <w:rFonts w:asciiTheme="minorHAnsi" w:hAnsiTheme="minorHAnsi" w:cstheme="minorHAnsi"/>
          <w:sz w:val="22"/>
          <w:szCs w:val="22"/>
        </w:rPr>
        <w:t xml:space="preserve">. Smluvní strany stvrzují, že si smlouvu přečetly, její obsah a obsah příloh podrobně znají a souhlasí s ní. Smluvní strany prohlašují, že se smlouvou cítí být vázány, že ustanovení smlouvy jim jsou jasná a že tato byla uzavřena určitě, vážně a srozumitelně, na základě jejich pravé a svobodné vůle, nikoli za nápadně nevýhodných podmínek nebo v tísni, na důkaz čehož připojují níže své podpisy. </w:t>
      </w:r>
    </w:p>
    <w:p w:rsidR="00990D68" w:rsidRPr="00671C75" w:rsidRDefault="00990D68" w:rsidP="00770F93">
      <w:pPr>
        <w:pStyle w:val="Default"/>
        <w:rPr>
          <w:rFonts w:asciiTheme="minorHAnsi" w:hAnsiTheme="minorHAnsi" w:cstheme="minorHAnsi"/>
          <w:sz w:val="22"/>
          <w:szCs w:val="22"/>
        </w:rPr>
      </w:pPr>
    </w:p>
    <w:p w:rsidR="00990D68" w:rsidRPr="00671C75" w:rsidRDefault="00770F93" w:rsidP="00770F93">
      <w:pPr>
        <w:pStyle w:val="Default"/>
        <w:jc w:val="both"/>
        <w:rPr>
          <w:rFonts w:asciiTheme="minorHAnsi" w:hAnsiTheme="minorHAnsi" w:cstheme="minorHAnsi"/>
          <w:sz w:val="22"/>
          <w:szCs w:val="22"/>
        </w:rPr>
      </w:pPr>
      <w:r w:rsidRPr="00671C75">
        <w:rPr>
          <w:rFonts w:asciiTheme="minorHAnsi" w:hAnsiTheme="minorHAnsi" w:cstheme="minorHAnsi"/>
          <w:sz w:val="22"/>
          <w:szCs w:val="22"/>
        </w:rPr>
        <w:t>5</w:t>
      </w:r>
      <w:r w:rsidR="00990D68" w:rsidRPr="00671C75">
        <w:rPr>
          <w:rFonts w:asciiTheme="minorHAnsi" w:hAnsiTheme="minorHAnsi" w:cstheme="minorHAnsi"/>
          <w:sz w:val="22"/>
          <w:szCs w:val="22"/>
        </w:rPr>
        <w:t xml:space="preserve">. Neplatnost, neúčinnost nebo nevynutitelnost jakéhokoliv ustanovení smlouvy nemá vliv na platnost, účinnost nebo vynutitelnost ostatních ustanovení smlouvy. Smluvní strany mají povinnost takové ujednání okamžitě nahradit smluvním ujednáním bezvadným. V případě rozporu textu smlouvy a příloh, má vždy přednost text smlouvy. </w:t>
      </w:r>
    </w:p>
    <w:p w:rsidR="00990D68" w:rsidRPr="00671C75" w:rsidRDefault="00990D68" w:rsidP="00770F93">
      <w:pPr>
        <w:pStyle w:val="Default"/>
        <w:rPr>
          <w:rFonts w:asciiTheme="minorHAnsi" w:hAnsiTheme="minorHAnsi" w:cstheme="minorHAnsi"/>
          <w:sz w:val="22"/>
          <w:szCs w:val="22"/>
        </w:rPr>
      </w:pPr>
    </w:p>
    <w:p w:rsidR="00990D68" w:rsidRPr="00671C75" w:rsidRDefault="00770F93" w:rsidP="00770F93">
      <w:pPr>
        <w:pStyle w:val="Default"/>
        <w:jc w:val="both"/>
        <w:rPr>
          <w:rFonts w:asciiTheme="minorHAnsi" w:hAnsiTheme="minorHAnsi" w:cstheme="minorHAnsi"/>
          <w:sz w:val="22"/>
          <w:szCs w:val="22"/>
        </w:rPr>
      </w:pPr>
      <w:r w:rsidRPr="00671C75">
        <w:rPr>
          <w:rFonts w:asciiTheme="minorHAnsi" w:hAnsiTheme="minorHAnsi" w:cstheme="minorHAnsi"/>
          <w:sz w:val="22"/>
          <w:szCs w:val="22"/>
        </w:rPr>
        <w:t>6</w:t>
      </w:r>
      <w:r w:rsidR="00990D68" w:rsidRPr="00671C75">
        <w:rPr>
          <w:rFonts w:asciiTheme="minorHAnsi" w:hAnsiTheme="minorHAnsi" w:cstheme="minorHAnsi"/>
          <w:sz w:val="22"/>
          <w:szCs w:val="22"/>
        </w:rPr>
        <w:t xml:space="preserve">. Jakékoliv změny smlouvy lze činit pouze písemně, a to formou vzestupně číslovaných dodatků, odsouhlasených a podepsaných oprávněnými zástupci obou smluvních stran. </w:t>
      </w:r>
    </w:p>
    <w:p w:rsidR="00990D68" w:rsidRPr="00671C75" w:rsidRDefault="00990D68" w:rsidP="00770F93">
      <w:pPr>
        <w:pStyle w:val="Default"/>
        <w:rPr>
          <w:rFonts w:asciiTheme="minorHAnsi" w:hAnsiTheme="minorHAnsi" w:cstheme="minorHAnsi"/>
          <w:sz w:val="22"/>
          <w:szCs w:val="22"/>
        </w:rPr>
      </w:pPr>
    </w:p>
    <w:p w:rsidR="00990D68" w:rsidRPr="00671C75" w:rsidRDefault="00770F93" w:rsidP="00770F93">
      <w:pPr>
        <w:pStyle w:val="Default"/>
        <w:jc w:val="both"/>
        <w:rPr>
          <w:rFonts w:asciiTheme="minorHAnsi" w:hAnsiTheme="minorHAnsi" w:cstheme="minorHAnsi"/>
          <w:sz w:val="22"/>
          <w:szCs w:val="22"/>
        </w:rPr>
      </w:pPr>
      <w:r w:rsidRPr="00671C75">
        <w:rPr>
          <w:rFonts w:asciiTheme="minorHAnsi" w:hAnsiTheme="minorHAnsi" w:cstheme="minorHAnsi"/>
          <w:sz w:val="22"/>
          <w:szCs w:val="22"/>
        </w:rPr>
        <w:t>7</w:t>
      </w:r>
      <w:r w:rsidR="00990D68" w:rsidRPr="00671C75">
        <w:rPr>
          <w:rFonts w:asciiTheme="minorHAnsi" w:hAnsiTheme="minorHAnsi" w:cstheme="minorHAnsi"/>
          <w:sz w:val="22"/>
          <w:szCs w:val="22"/>
        </w:rPr>
        <w:t xml:space="preserve">. Smlouva je vyhotovena ve třech stejnopisech, z nichž kupující obdrží 2 vyhotovení a prodávající 1 vyhotovení. </w:t>
      </w:r>
    </w:p>
    <w:p w:rsidR="00770F93" w:rsidRPr="00671C75" w:rsidRDefault="00770F93" w:rsidP="00770F93">
      <w:pPr>
        <w:pStyle w:val="Default"/>
        <w:jc w:val="both"/>
        <w:rPr>
          <w:rFonts w:asciiTheme="minorHAnsi" w:hAnsiTheme="minorHAnsi" w:cstheme="minorHAnsi"/>
          <w:sz w:val="22"/>
          <w:szCs w:val="22"/>
        </w:rPr>
      </w:pPr>
    </w:p>
    <w:p w:rsidR="00770F93" w:rsidRPr="00671C75" w:rsidRDefault="00770F93" w:rsidP="00770F93">
      <w:pPr>
        <w:pStyle w:val="Default"/>
        <w:jc w:val="both"/>
        <w:rPr>
          <w:rFonts w:asciiTheme="minorHAnsi" w:hAnsiTheme="minorHAnsi" w:cstheme="minorHAnsi"/>
          <w:sz w:val="22"/>
          <w:szCs w:val="22"/>
        </w:rPr>
      </w:pPr>
    </w:p>
    <w:p w:rsidR="00990D68" w:rsidRPr="00671C75" w:rsidRDefault="00990D68" w:rsidP="00990D68">
      <w:pPr>
        <w:pStyle w:val="Default"/>
        <w:rPr>
          <w:rFonts w:asciiTheme="minorHAnsi" w:hAnsiTheme="minorHAnsi" w:cstheme="minorHAnsi"/>
          <w:sz w:val="22"/>
          <w:szCs w:val="22"/>
        </w:rPr>
      </w:pPr>
    </w:p>
    <w:p w:rsidR="00990D68" w:rsidRPr="00671C75" w:rsidRDefault="00990D68" w:rsidP="00990D68">
      <w:pPr>
        <w:pStyle w:val="Default"/>
        <w:ind w:right="-767"/>
        <w:jc w:val="both"/>
        <w:rPr>
          <w:rFonts w:asciiTheme="minorHAnsi" w:hAnsiTheme="minorHAnsi" w:cstheme="minorHAnsi"/>
          <w:sz w:val="22"/>
          <w:szCs w:val="22"/>
        </w:rPr>
      </w:pPr>
      <w:r w:rsidRPr="00671C75">
        <w:rPr>
          <w:rFonts w:asciiTheme="minorHAnsi" w:hAnsiTheme="minorHAnsi" w:cstheme="minorHAnsi"/>
          <w:sz w:val="22"/>
          <w:szCs w:val="22"/>
        </w:rPr>
        <w:t xml:space="preserve">V </w:t>
      </w:r>
      <w:r w:rsidR="00697ADE" w:rsidRPr="00671C75">
        <w:rPr>
          <w:rFonts w:asciiTheme="minorHAnsi" w:hAnsiTheme="minorHAnsi" w:cstheme="minorHAnsi"/>
          <w:sz w:val="22"/>
          <w:szCs w:val="22"/>
        </w:rPr>
        <w:t>Chrudimi</w:t>
      </w:r>
      <w:r w:rsidRPr="00671C75">
        <w:rPr>
          <w:rFonts w:asciiTheme="minorHAnsi" w:hAnsiTheme="minorHAnsi" w:cstheme="minorHAnsi"/>
          <w:sz w:val="22"/>
          <w:szCs w:val="22"/>
        </w:rPr>
        <w:t xml:space="preserve"> dne: </w:t>
      </w:r>
    </w:p>
    <w:p w:rsidR="00770F93" w:rsidRPr="00671C75" w:rsidRDefault="00770F93" w:rsidP="00990D68">
      <w:pPr>
        <w:pStyle w:val="Default"/>
        <w:ind w:right="-767"/>
        <w:jc w:val="both"/>
        <w:rPr>
          <w:rFonts w:asciiTheme="minorHAnsi" w:hAnsiTheme="minorHAnsi" w:cstheme="minorHAnsi"/>
          <w:sz w:val="22"/>
          <w:szCs w:val="22"/>
        </w:rPr>
      </w:pPr>
    </w:p>
    <w:p w:rsidR="00770F93" w:rsidRPr="00671C75" w:rsidRDefault="00770F93" w:rsidP="00990D68">
      <w:pPr>
        <w:pStyle w:val="Default"/>
        <w:ind w:right="-767"/>
        <w:jc w:val="both"/>
        <w:rPr>
          <w:rFonts w:asciiTheme="minorHAnsi" w:hAnsiTheme="minorHAnsi" w:cstheme="minorHAnsi"/>
          <w:sz w:val="22"/>
          <w:szCs w:val="22"/>
        </w:rPr>
      </w:pPr>
    </w:p>
    <w:p w:rsidR="00990D68" w:rsidRPr="00671C75" w:rsidRDefault="00990D68" w:rsidP="00990D68">
      <w:pPr>
        <w:pStyle w:val="Default"/>
        <w:ind w:right="-767"/>
        <w:jc w:val="both"/>
        <w:rPr>
          <w:rFonts w:asciiTheme="minorHAnsi" w:hAnsiTheme="minorHAnsi" w:cstheme="minorHAnsi"/>
          <w:sz w:val="22"/>
          <w:szCs w:val="22"/>
        </w:rPr>
      </w:pPr>
      <w:r w:rsidRPr="00671C75">
        <w:rPr>
          <w:rFonts w:asciiTheme="minorHAnsi" w:hAnsiTheme="minorHAnsi" w:cstheme="minorHAnsi"/>
          <w:sz w:val="22"/>
          <w:szCs w:val="22"/>
        </w:rPr>
        <w:t xml:space="preserve">Za prodávajícího: </w:t>
      </w:r>
      <w:r w:rsidR="002660EE" w:rsidRPr="00671C75">
        <w:rPr>
          <w:rFonts w:asciiTheme="minorHAnsi" w:hAnsiTheme="minorHAnsi" w:cstheme="minorHAnsi"/>
          <w:sz w:val="22"/>
          <w:szCs w:val="22"/>
        </w:rPr>
        <w:tab/>
      </w:r>
      <w:r w:rsidR="002660EE" w:rsidRPr="00671C75">
        <w:rPr>
          <w:rFonts w:asciiTheme="minorHAnsi" w:hAnsiTheme="minorHAnsi" w:cstheme="minorHAnsi"/>
          <w:sz w:val="22"/>
          <w:szCs w:val="22"/>
        </w:rPr>
        <w:tab/>
      </w:r>
      <w:r w:rsidR="002660EE" w:rsidRPr="00671C75">
        <w:rPr>
          <w:rFonts w:asciiTheme="minorHAnsi" w:hAnsiTheme="minorHAnsi" w:cstheme="minorHAnsi"/>
          <w:sz w:val="22"/>
          <w:szCs w:val="22"/>
        </w:rPr>
        <w:tab/>
      </w:r>
      <w:r w:rsidR="002660EE" w:rsidRPr="00671C75">
        <w:rPr>
          <w:rFonts w:asciiTheme="minorHAnsi" w:hAnsiTheme="minorHAnsi" w:cstheme="minorHAnsi"/>
          <w:sz w:val="22"/>
          <w:szCs w:val="22"/>
        </w:rPr>
        <w:tab/>
      </w:r>
      <w:r w:rsidR="002660EE" w:rsidRPr="00671C75">
        <w:rPr>
          <w:rFonts w:asciiTheme="minorHAnsi" w:hAnsiTheme="minorHAnsi" w:cstheme="minorHAnsi"/>
          <w:sz w:val="22"/>
          <w:szCs w:val="22"/>
        </w:rPr>
        <w:tab/>
      </w:r>
      <w:r w:rsidRPr="00671C75">
        <w:rPr>
          <w:rFonts w:asciiTheme="minorHAnsi" w:hAnsiTheme="minorHAnsi" w:cstheme="minorHAnsi"/>
          <w:sz w:val="22"/>
          <w:szCs w:val="22"/>
        </w:rPr>
        <w:t xml:space="preserve">Za kupujícího: </w:t>
      </w:r>
    </w:p>
    <w:p w:rsidR="002660EE" w:rsidRPr="00671C75" w:rsidRDefault="002660EE" w:rsidP="00990D68">
      <w:pPr>
        <w:pStyle w:val="Default"/>
        <w:ind w:right="-767"/>
        <w:jc w:val="both"/>
        <w:rPr>
          <w:rFonts w:asciiTheme="minorHAnsi" w:hAnsiTheme="minorHAnsi" w:cstheme="minorHAnsi"/>
          <w:sz w:val="22"/>
          <w:szCs w:val="22"/>
        </w:rPr>
      </w:pPr>
    </w:p>
    <w:p w:rsidR="002660EE" w:rsidRPr="00671C75" w:rsidRDefault="002660EE" w:rsidP="00990D68">
      <w:pPr>
        <w:pStyle w:val="Default"/>
        <w:ind w:right="-767"/>
        <w:jc w:val="both"/>
        <w:rPr>
          <w:rFonts w:asciiTheme="minorHAnsi" w:hAnsiTheme="minorHAnsi" w:cstheme="minorHAnsi"/>
          <w:sz w:val="22"/>
          <w:szCs w:val="22"/>
        </w:rPr>
      </w:pPr>
    </w:p>
    <w:p w:rsidR="00990D68" w:rsidRPr="00671C75" w:rsidRDefault="00990D68" w:rsidP="00990D68">
      <w:pPr>
        <w:pStyle w:val="Default"/>
        <w:ind w:right="-767"/>
        <w:jc w:val="both"/>
        <w:rPr>
          <w:rFonts w:asciiTheme="minorHAnsi" w:hAnsiTheme="minorHAnsi" w:cstheme="minorHAnsi"/>
          <w:sz w:val="22"/>
          <w:szCs w:val="22"/>
        </w:rPr>
      </w:pPr>
      <w:r w:rsidRPr="00671C75">
        <w:rPr>
          <w:rFonts w:asciiTheme="minorHAnsi" w:hAnsiTheme="minorHAnsi" w:cstheme="minorHAnsi"/>
          <w:sz w:val="22"/>
          <w:szCs w:val="22"/>
        </w:rPr>
        <w:t>............................................</w:t>
      </w:r>
      <w:r w:rsidR="002660EE" w:rsidRPr="00671C75">
        <w:rPr>
          <w:rFonts w:asciiTheme="minorHAnsi" w:hAnsiTheme="minorHAnsi" w:cstheme="minorHAnsi"/>
          <w:sz w:val="22"/>
          <w:szCs w:val="22"/>
        </w:rPr>
        <w:tab/>
      </w:r>
      <w:r w:rsidR="002660EE" w:rsidRPr="00671C75">
        <w:rPr>
          <w:rFonts w:asciiTheme="minorHAnsi" w:hAnsiTheme="minorHAnsi" w:cstheme="minorHAnsi"/>
          <w:sz w:val="22"/>
          <w:szCs w:val="22"/>
        </w:rPr>
        <w:tab/>
      </w:r>
      <w:r w:rsidR="002660EE" w:rsidRPr="00671C75">
        <w:rPr>
          <w:rFonts w:asciiTheme="minorHAnsi" w:hAnsiTheme="minorHAnsi" w:cstheme="minorHAnsi"/>
          <w:sz w:val="22"/>
          <w:szCs w:val="22"/>
        </w:rPr>
        <w:tab/>
      </w:r>
      <w:r w:rsidR="002660EE" w:rsidRPr="00671C75">
        <w:rPr>
          <w:rFonts w:asciiTheme="minorHAnsi" w:hAnsiTheme="minorHAnsi" w:cstheme="minorHAnsi"/>
          <w:sz w:val="22"/>
          <w:szCs w:val="22"/>
        </w:rPr>
        <w:tab/>
      </w:r>
      <w:r w:rsidRPr="00671C75">
        <w:rPr>
          <w:rFonts w:asciiTheme="minorHAnsi" w:hAnsiTheme="minorHAnsi" w:cstheme="minorHAnsi"/>
          <w:sz w:val="22"/>
          <w:szCs w:val="22"/>
        </w:rPr>
        <w:t xml:space="preserve"> ............................................ </w:t>
      </w:r>
    </w:p>
    <w:p w:rsidR="00990D68" w:rsidRPr="00671C75" w:rsidRDefault="00990D68" w:rsidP="002660EE">
      <w:pPr>
        <w:pStyle w:val="Default"/>
        <w:rPr>
          <w:rFonts w:asciiTheme="minorHAnsi" w:hAnsiTheme="minorHAnsi" w:cstheme="minorHAnsi"/>
          <w:sz w:val="22"/>
          <w:szCs w:val="22"/>
        </w:rPr>
      </w:pPr>
      <w:r w:rsidRPr="00671C75">
        <w:rPr>
          <w:rFonts w:asciiTheme="minorHAnsi" w:hAnsiTheme="minorHAnsi" w:cstheme="minorHAnsi"/>
          <w:sz w:val="22"/>
          <w:szCs w:val="22"/>
        </w:rPr>
        <w:t xml:space="preserve">(vyplní prodávající) </w:t>
      </w:r>
      <w:r w:rsidR="002660EE" w:rsidRPr="00671C75">
        <w:rPr>
          <w:rFonts w:asciiTheme="minorHAnsi" w:hAnsiTheme="minorHAnsi" w:cstheme="minorHAnsi"/>
          <w:sz w:val="22"/>
          <w:szCs w:val="22"/>
        </w:rPr>
        <w:tab/>
      </w:r>
      <w:r w:rsidR="002660EE" w:rsidRPr="00671C75">
        <w:rPr>
          <w:rFonts w:asciiTheme="minorHAnsi" w:hAnsiTheme="minorHAnsi" w:cstheme="minorHAnsi"/>
          <w:sz w:val="22"/>
          <w:szCs w:val="22"/>
        </w:rPr>
        <w:tab/>
      </w:r>
      <w:r w:rsidR="002660EE" w:rsidRPr="00671C75">
        <w:rPr>
          <w:rFonts w:asciiTheme="minorHAnsi" w:hAnsiTheme="minorHAnsi" w:cstheme="minorHAnsi"/>
          <w:sz w:val="22"/>
          <w:szCs w:val="22"/>
        </w:rPr>
        <w:tab/>
      </w:r>
      <w:r w:rsidR="002660EE" w:rsidRPr="00671C75">
        <w:rPr>
          <w:rFonts w:asciiTheme="minorHAnsi" w:hAnsiTheme="minorHAnsi" w:cstheme="minorHAnsi"/>
          <w:sz w:val="22"/>
          <w:szCs w:val="22"/>
        </w:rPr>
        <w:tab/>
      </w:r>
      <w:r w:rsidR="002660EE" w:rsidRPr="00671C75">
        <w:rPr>
          <w:rFonts w:asciiTheme="minorHAnsi" w:hAnsiTheme="minorHAnsi" w:cstheme="minorHAnsi"/>
          <w:sz w:val="22"/>
          <w:szCs w:val="22"/>
        </w:rPr>
        <w:tab/>
        <w:t>Ing. František Mihulka</w:t>
      </w:r>
    </w:p>
    <w:p w:rsidR="002660EE" w:rsidRPr="00671C75" w:rsidRDefault="002660EE" w:rsidP="002660EE">
      <w:pPr>
        <w:pStyle w:val="Default"/>
        <w:rPr>
          <w:rFonts w:asciiTheme="minorHAnsi" w:hAnsiTheme="minorHAnsi" w:cstheme="minorHAnsi"/>
          <w:sz w:val="22"/>
          <w:szCs w:val="22"/>
        </w:rPr>
      </w:pPr>
      <w:r w:rsidRPr="00671C75">
        <w:rPr>
          <w:rFonts w:asciiTheme="minorHAnsi" w:hAnsiTheme="minorHAnsi" w:cstheme="minorHAnsi"/>
          <w:sz w:val="22"/>
          <w:szCs w:val="22"/>
        </w:rPr>
        <w:tab/>
      </w:r>
      <w:r w:rsidRPr="00671C75">
        <w:rPr>
          <w:rFonts w:asciiTheme="minorHAnsi" w:hAnsiTheme="minorHAnsi" w:cstheme="minorHAnsi"/>
          <w:sz w:val="22"/>
          <w:szCs w:val="22"/>
        </w:rPr>
        <w:tab/>
      </w:r>
      <w:r w:rsidRPr="00671C75">
        <w:rPr>
          <w:rFonts w:asciiTheme="minorHAnsi" w:hAnsiTheme="minorHAnsi" w:cstheme="minorHAnsi"/>
          <w:sz w:val="22"/>
          <w:szCs w:val="22"/>
        </w:rPr>
        <w:tab/>
      </w:r>
      <w:r w:rsidRPr="00671C75">
        <w:rPr>
          <w:rFonts w:asciiTheme="minorHAnsi" w:hAnsiTheme="minorHAnsi" w:cstheme="minorHAnsi"/>
          <w:sz w:val="22"/>
          <w:szCs w:val="22"/>
        </w:rPr>
        <w:tab/>
      </w:r>
      <w:r w:rsidRPr="00671C75">
        <w:rPr>
          <w:rFonts w:asciiTheme="minorHAnsi" w:hAnsiTheme="minorHAnsi" w:cstheme="minorHAnsi"/>
          <w:sz w:val="22"/>
          <w:szCs w:val="22"/>
        </w:rPr>
        <w:tab/>
      </w:r>
      <w:r w:rsidRPr="00671C75">
        <w:rPr>
          <w:rFonts w:asciiTheme="minorHAnsi" w:hAnsiTheme="minorHAnsi" w:cstheme="minorHAnsi"/>
          <w:sz w:val="22"/>
          <w:szCs w:val="22"/>
        </w:rPr>
        <w:tab/>
      </w:r>
      <w:r w:rsidRPr="00671C75">
        <w:rPr>
          <w:rFonts w:asciiTheme="minorHAnsi" w:hAnsiTheme="minorHAnsi" w:cstheme="minorHAnsi"/>
          <w:sz w:val="22"/>
          <w:szCs w:val="22"/>
        </w:rPr>
        <w:tab/>
        <w:t>ředitel Střední průmyslové školy Chrudim</w:t>
      </w:r>
    </w:p>
    <w:p w:rsidR="002660EE" w:rsidRPr="00671C75" w:rsidRDefault="002660EE" w:rsidP="002660EE">
      <w:pPr>
        <w:pStyle w:val="Default"/>
        <w:rPr>
          <w:rFonts w:asciiTheme="minorHAnsi" w:hAnsiTheme="minorHAnsi" w:cstheme="minorHAnsi"/>
          <w:sz w:val="22"/>
          <w:szCs w:val="22"/>
        </w:rPr>
      </w:pPr>
    </w:p>
    <w:p w:rsidR="002660EE" w:rsidRPr="00671C75" w:rsidRDefault="002660EE" w:rsidP="002660EE">
      <w:pPr>
        <w:pStyle w:val="Default"/>
        <w:rPr>
          <w:rFonts w:asciiTheme="minorHAnsi" w:hAnsiTheme="minorHAnsi" w:cstheme="minorHAnsi"/>
          <w:sz w:val="22"/>
          <w:szCs w:val="22"/>
        </w:rPr>
      </w:pPr>
    </w:p>
    <w:p w:rsidR="002660EE" w:rsidRPr="00671C75" w:rsidRDefault="002660EE" w:rsidP="002660EE">
      <w:pPr>
        <w:pStyle w:val="Default"/>
        <w:rPr>
          <w:rFonts w:asciiTheme="minorHAnsi" w:hAnsiTheme="minorHAnsi" w:cstheme="minorHAnsi"/>
          <w:sz w:val="22"/>
          <w:szCs w:val="22"/>
        </w:rPr>
      </w:pPr>
    </w:p>
    <w:p w:rsidR="002660EE" w:rsidRPr="00671C75" w:rsidRDefault="002660EE" w:rsidP="002660EE">
      <w:pPr>
        <w:pStyle w:val="Default"/>
        <w:rPr>
          <w:rFonts w:asciiTheme="minorHAnsi" w:hAnsiTheme="minorHAnsi" w:cstheme="minorHAnsi"/>
          <w:sz w:val="22"/>
          <w:szCs w:val="22"/>
        </w:rPr>
      </w:pPr>
    </w:p>
    <w:p w:rsidR="002660EE" w:rsidRPr="00671C75" w:rsidRDefault="002660EE" w:rsidP="002660EE">
      <w:pPr>
        <w:pStyle w:val="Default"/>
        <w:rPr>
          <w:rFonts w:asciiTheme="minorHAnsi" w:hAnsiTheme="minorHAnsi" w:cstheme="minorHAnsi"/>
          <w:sz w:val="22"/>
          <w:szCs w:val="22"/>
        </w:rPr>
      </w:pPr>
    </w:p>
    <w:p w:rsidR="002660EE" w:rsidRPr="00671C75" w:rsidRDefault="002660EE" w:rsidP="002660EE">
      <w:pPr>
        <w:pStyle w:val="Default"/>
        <w:rPr>
          <w:rFonts w:asciiTheme="minorHAnsi" w:hAnsiTheme="minorHAnsi" w:cstheme="minorHAnsi"/>
          <w:sz w:val="22"/>
          <w:szCs w:val="22"/>
        </w:rPr>
      </w:pPr>
    </w:p>
    <w:p w:rsidR="002660EE" w:rsidRPr="00671C75" w:rsidRDefault="002660EE" w:rsidP="002660EE">
      <w:pPr>
        <w:pStyle w:val="Default"/>
        <w:rPr>
          <w:rFonts w:asciiTheme="minorHAnsi" w:hAnsiTheme="minorHAnsi" w:cstheme="minorHAnsi"/>
          <w:sz w:val="22"/>
          <w:szCs w:val="22"/>
        </w:rPr>
      </w:pPr>
    </w:p>
    <w:p w:rsidR="002660EE" w:rsidRPr="00671C75" w:rsidRDefault="002660EE" w:rsidP="002660EE">
      <w:pPr>
        <w:pStyle w:val="Default"/>
        <w:rPr>
          <w:rFonts w:asciiTheme="minorHAnsi" w:hAnsiTheme="minorHAnsi" w:cstheme="minorHAnsi"/>
          <w:sz w:val="22"/>
          <w:szCs w:val="22"/>
        </w:rPr>
      </w:pPr>
    </w:p>
    <w:p w:rsidR="002660EE" w:rsidRPr="00671C75" w:rsidRDefault="002660EE" w:rsidP="002660EE">
      <w:pPr>
        <w:pStyle w:val="Default"/>
        <w:rPr>
          <w:rFonts w:asciiTheme="minorHAnsi" w:hAnsiTheme="minorHAnsi" w:cstheme="minorHAnsi"/>
          <w:sz w:val="22"/>
          <w:szCs w:val="22"/>
        </w:rPr>
      </w:pPr>
    </w:p>
    <w:p w:rsidR="00765BDC" w:rsidRPr="00671C75" w:rsidRDefault="00765BDC" w:rsidP="002660EE">
      <w:pPr>
        <w:pStyle w:val="Default"/>
        <w:rPr>
          <w:rFonts w:asciiTheme="minorHAnsi" w:hAnsiTheme="minorHAnsi" w:cstheme="minorHAnsi"/>
          <w:sz w:val="22"/>
          <w:szCs w:val="22"/>
        </w:rPr>
      </w:pPr>
    </w:p>
    <w:p w:rsidR="00765BDC" w:rsidRPr="00671C75" w:rsidRDefault="00765BDC" w:rsidP="002660EE">
      <w:pPr>
        <w:pStyle w:val="Default"/>
        <w:rPr>
          <w:rFonts w:asciiTheme="minorHAnsi" w:hAnsiTheme="minorHAnsi" w:cstheme="minorHAnsi"/>
          <w:sz w:val="22"/>
          <w:szCs w:val="22"/>
        </w:rPr>
      </w:pPr>
    </w:p>
    <w:p w:rsidR="00765BDC" w:rsidRDefault="00765BDC" w:rsidP="002660EE">
      <w:pPr>
        <w:pStyle w:val="Default"/>
        <w:rPr>
          <w:rFonts w:asciiTheme="minorHAnsi" w:hAnsiTheme="minorHAnsi" w:cstheme="minorHAnsi"/>
          <w:sz w:val="22"/>
          <w:szCs w:val="22"/>
        </w:rPr>
      </w:pPr>
    </w:p>
    <w:p w:rsidR="003D2985" w:rsidRDefault="003D2985" w:rsidP="002660EE">
      <w:pPr>
        <w:pStyle w:val="Default"/>
        <w:rPr>
          <w:rFonts w:asciiTheme="minorHAnsi" w:hAnsiTheme="minorHAnsi" w:cstheme="minorHAnsi"/>
          <w:sz w:val="22"/>
          <w:szCs w:val="22"/>
        </w:rPr>
      </w:pPr>
    </w:p>
    <w:p w:rsidR="003D2985" w:rsidRPr="00671C75" w:rsidRDefault="003D2985" w:rsidP="002660EE">
      <w:pPr>
        <w:pStyle w:val="Default"/>
        <w:rPr>
          <w:rFonts w:asciiTheme="minorHAnsi" w:hAnsiTheme="minorHAnsi" w:cstheme="minorHAnsi"/>
          <w:sz w:val="22"/>
          <w:szCs w:val="22"/>
        </w:rPr>
      </w:pPr>
    </w:p>
    <w:p w:rsidR="00765BDC" w:rsidRPr="00671C75" w:rsidRDefault="00765BDC" w:rsidP="002660EE">
      <w:pPr>
        <w:pStyle w:val="Default"/>
        <w:rPr>
          <w:rFonts w:asciiTheme="minorHAnsi" w:hAnsiTheme="minorHAnsi" w:cstheme="minorHAnsi"/>
          <w:sz w:val="22"/>
          <w:szCs w:val="22"/>
        </w:rPr>
      </w:pPr>
    </w:p>
    <w:p w:rsidR="00765BDC" w:rsidRPr="00671C75" w:rsidRDefault="00765BDC" w:rsidP="002660EE">
      <w:pPr>
        <w:pStyle w:val="Default"/>
        <w:rPr>
          <w:rFonts w:asciiTheme="minorHAnsi" w:hAnsiTheme="minorHAnsi" w:cstheme="minorHAnsi"/>
          <w:sz w:val="22"/>
          <w:szCs w:val="22"/>
        </w:rPr>
      </w:pPr>
    </w:p>
    <w:p w:rsidR="00765BDC" w:rsidRPr="00671C75" w:rsidRDefault="00765BDC" w:rsidP="002660EE">
      <w:pPr>
        <w:pStyle w:val="Default"/>
        <w:rPr>
          <w:rFonts w:asciiTheme="minorHAnsi" w:hAnsiTheme="minorHAnsi" w:cstheme="minorHAnsi"/>
          <w:sz w:val="22"/>
          <w:szCs w:val="22"/>
        </w:rPr>
      </w:pPr>
    </w:p>
    <w:p w:rsidR="00990D68" w:rsidRPr="00671C75" w:rsidRDefault="00990D68" w:rsidP="00990D68">
      <w:pPr>
        <w:pStyle w:val="Default"/>
        <w:ind w:right="-68"/>
        <w:jc w:val="right"/>
        <w:rPr>
          <w:rFonts w:asciiTheme="minorHAnsi" w:hAnsiTheme="minorHAnsi" w:cstheme="minorHAnsi"/>
          <w:sz w:val="22"/>
          <w:szCs w:val="22"/>
        </w:rPr>
      </w:pPr>
      <w:r w:rsidRPr="00671C75">
        <w:rPr>
          <w:rFonts w:asciiTheme="minorHAnsi" w:hAnsiTheme="minorHAnsi" w:cstheme="minorHAnsi"/>
          <w:sz w:val="22"/>
          <w:szCs w:val="22"/>
        </w:rPr>
        <w:lastRenderedPageBreak/>
        <w:t xml:space="preserve">Příloha č. 1 kupní smlouvy </w:t>
      </w:r>
    </w:p>
    <w:p w:rsidR="002660EE" w:rsidRPr="00671C75" w:rsidRDefault="002660EE" w:rsidP="00990D68">
      <w:pPr>
        <w:pStyle w:val="Default"/>
        <w:jc w:val="center"/>
        <w:rPr>
          <w:rFonts w:asciiTheme="minorHAnsi" w:hAnsiTheme="minorHAnsi" w:cstheme="minorHAnsi"/>
          <w:b/>
          <w:bCs/>
          <w:sz w:val="22"/>
          <w:szCs w:val="22"/>
        </w:rPr>
      </w:pPr>
    </w:p>
    <w:p w:rsidR="00990D68" w:rsidRPr="00671C75" w:rsidRDefault="00990D68" w:rsidP="00990D68">
      <w:pPr>
        <w:pStyle w:val="Default"/>
        <w:jc w:val="center"/>
        <w:rPr>
          <w:rFonts w:asciiTheme="minorHAnsi" w:hAnsiTheme="minorHAnsi" w:cstheme="minorHAnsi"/>
          <w:sz w:val="22"/>
          <w:szCs w:val="22"/>
        </w:rPr>
      </w:pPr>
      <w:r w:rsidRPr="00671C75">
        <w:rPr>
          <w:rFonts w:asciiTheme="minorHAnsi" w:hAnsiTheme="minorHAnsi" w:cstheme="minorHAnsi"/>
          <w:b/>
          <w:bCs/>
          <w:sz w:val="22"/>
          <w:szCs w:val="22"/>
        </w:rPr>
        <w:t xml:space="preserve">Obchodní podmínky </w:t>
      </w:r>
    </w:p>
    <w:p w:rsidR="00990D68" w:rsidRPr="00671C75" w:rsidRDefault="00990D68" w:rsidP="00990D68">
      <w:pPr>
        <w:pStyle w:val="Default"/>
        <w:jc w:val="center"/>
        <w:rPr>
          <w:rFonts w:asciiTheme="minorHAnsi" w:hAnsiTheme="minorHAnsi" w:cstheme="minorHAnsi"/>
          <w:sz w:val="22"/>
          <w:szCs w:val="22"/>
        </w:rPr>
      </w:pPr>
      <w:r w:rsidRPr="00671C75">
        <w:rPr>
          <w:rFonts w:asciiTheme="minorHAnsi" w:hAnsiTheme="minorHAnsi" w:cstheme="minorHAnsi"/>
          <w:b/>
          <w:bCs/>
          <w:sz w:val="22"/>
          <w:szCs w:val="22"/>
        </w:rPr>
        <w:t xml:space="preserve">Ustanovení I. </w:t>
      </w:r>
    </w:p>
    <w:p w:rsidR="00990D68" w:rsidRPr="00671C75" w:rsidRDefault="00990D68" w:rsidP="00990D68">
      <w:pPr>
        <w:pStyle w:val="Default"/>
        <w:jc w:val="center"/>
        <w:rPr>
          <w:rFonts w:asciiTheme="minorHAnsi" w:hAnsiTheme="minorHAnsi" w:cstheme="minorHAnsi"/>
          <w:b/>
          <w:bCs/>
          <w:sz w:val="22"/>
          <w:szCs w:val="22"/>
          <w:u w:val="single"/>
        </w:rPr>
      </w:pPr>
      <w:r w:rsidRPr="00671C75">
        <w:rPr>
          <w:rFonts w:asciiTheme="minorHAnsi" w:hAnsiTheme="minorHAnsi" w:cstheme="minorHAnsi"/>
          <w:b/>
          <w:bCs/>
          <w:sz w:val="22"/>
          <w:szCs w:val="22"/>
          <w:u w:val="single"/>
        </w:rPr>
        <w:t xml:space="preserve">Platební a fakturační podmínky </w:t>
      </w:r>
    </w:p>
    <w:p w:rsidR="002660EE" w:rsidRPr="00671C75" w:rsidRDefault="002660EE" w:rsidP="00990D68">
      <w:pPr>
        <w:pStyle w:val="Default"/>
        <w:jc w:val="center"/>
        <w:rPr>
          <w:rFonts w:asciiTheme="minorHAnsi" w:hAnsiTheme="minorHAnsi" w:cstheme="minorHAnsi"/>
          <w:sz w:val="22"/>
          <w:szCs w:val="22"/>
        </w:rPr>
      </w:pPr>
    </w:p>
    <w:p w:rsidR="00990D68" w:rsidRPr="00671C75" w:rsidRDefault="00990D68" w:rsidP="00770F93">
      <w:pPr>
        <w:pStyle w:val="Default"/>
        <w:ind w:hanging="1"/>
        <w:jc w:val="both"/>
        <w:rPr>
          <w:rFonts w:asciiTheme="minorHAnsi" w:hAnsiTheme="minorHAnsi" w:cstheme="minorHAnsi"/>
          <w:sz w:val="22"/>
          <w:szCs w:val="22"/>
        </w:rPr>
      </w:pPr>
      <w:r w:rsidRPr="00671C75">
        <w:rPr>
          <w:rFonts w:asciiTheme="minorHAnsi" w:hAnsiTheme="minorHAnsi" w:cstheme="minorHAnsi"/>
          <w:sz w:val="22"/>
          <w:szCs w:val="22"/>
        </w:rPr>
        <w:t xml:space="preserve">1. Právo prodávajícího na vystavení faktury vzniká až po podpisu předávacího protokolu smluvními stranami, pokud není dohodnuto jinak. </w:t>
      </w:r>
    </w:p>
    <w:p w:rsidR="00990D68" w:rsidRPr="00671C75" w:rsidRDefault="00990D68" w:rsidP="00770F93">
      <w:pPr>
        <w:pStyle w:val="Default"/>
        <w:ind w:hanging="1"/>
        <w:jc w:val="both"/>
        <w:rPr>
          <w:rFonts w:asciiTheme="minorHAnsi" w:hAnsiTheme="minorHAnsi" w:cstheme="minorHAnsi"/>
          <w:sz w:val="22"/>
          <w:szCs w:val="22"/>
        </w:rPr>
      </w:pPr>
      <w:r w:rsidRPr="00671C75">
        <w:rPr>
          <w:rFonts w:asciiTheme="minorHAnsi" w:hAnsiTheme="minorHAnsi" w:cstheme="minorHAnsi"/>
          <w:sz w:val="22"/>
          <w:szCs w:val="22"/>
        </w:rPr>
        <w:t xml:space="preserve">2. Faktura bude adresována: </w:t>
      </w:r>
    </w:p>
    <w:p w:rsidR="00990D68" w:rsidRPr="00671C75" w:rsidRDefault="002660EE" w:rsidP="00770F93">
      <w:pPr>
        <w:pStyle w:val="Default"/>
        <w:ind w:hanging="1"/>
        <w:jc w:val="both"/>
        <w:rPr>
          <w:rFonts w:asciiTheme="minorHAnsi" w:hAnsiTheme="minorHAnsi" w:cstheme="minorHAnsi"/>
          <w:sz w:val="22"/>
          <w:szCs w:val="22"/>
        </w:rPr>
      </w:pPr>
      <w:r w:rsidRPr="00671C75">
        <w:rPr>
          <w:rFonts w:asciiTheme="minorHAnsi" w:hAnsiTheme="minorHAnsi" w:cstheme="minorHAnsi"/>
          <w:sz w:val="22"/>
          <w:szCs w:val="22"/>
        </w:rPr>
        <w:t>Střední průmyslová škola Chrudim</w:t>
      </w:r>
    </w:p>
    <w:p w:rsidR="002660EE" w:rsidRPr="00671C75" w:rsidRDefault="002660EE" w:rsidP="00770F93">
      <w:pPr>
        <w:pStyle w:val="Default"/>
        <w:ind w:hanging="1"/>
        <w:jc w:val="both"/>
        <w:rPr>
          <w:rFonts w:asciiTheme="minorHAnsi" w:hAnsiTheme="minorHAnsi" w:cstheme="minorHAnsi"/>
          <w:sz w:val="22"/>
          <w:szCs w:val="22"/>
        </w:rPr>
      </w:pPr>
      <w:r w:rsidRPr="00671C75">
        <w:rPr>
          <w:rFonts w:asciiTheme="minorHAnsi" w:hAnsiTheme="minorHAnsi" w:cstheme="minorHAnsi"/>
          <w:sz w:val="22"/>
          <w:szCs w:val="22"/>
        </w:rPr>
        <w:t>Čáslavská 973</w:t>
      </w:r>
    </w:p>
    <w:p w:rsidR="002660EE" w:rsidRDefault="002660EE" w:rsidP="00770F93">
      <w:pPr>
        <w:pStyle w:val="Default"/>
        <w:ind w:hanging="1"/>
        <w:jc w:val="both"/>
        <w:rPr>
          <w:rFonts w:asciiTheme="minorHAnsi" w:hAnsiTheme="minorHAnsi" w:cstheme="minorHAnsi"/>
          <w:sz w:val="22"/>
          <w:szCs w:val="22"/>
        </w:rPr>
      </w:pPr>
      <w:r w:rsidRPr="00671C75">
        <w:rPr>
          <w:rFonts w:asciiTheme="minorHAnsi" w:hAnsiTheme="minorHAnsi" w:cstheme="minorHAnsi"/>
          <w:sz w:val="22"/>
          <w:szCs w:val="22"/>
        </w:rPr>
        <w:t>537 01 Chrudim</w:t>
      </w:r>
    </w:p>
    <w:p w:rsidR="00CA33FF" w:rsidRPr="00671C75" w:rsidRDefault="00CA33FF" w:rsidP="00770F93">
      <w:pPr>
        <w:pStyle w:val="Default"/>
        <w:ind w:hanging="1"/>
        <w:jc w:val="both"/>
        <w:rPr>
          <w:rFonts w:asciiTheme="minorHAnsi" w:hAnsiTheme="minorHAnsi" w:cstheme="minorHAnsi"/>
          <w:sz w:val="22"/>
          <w:szCs w:val="22"/>
        </w:rPr>
      </w:pPr>
      <w:r>
        <w:rPr>
          <w:rFonts w:asciiTheme="minorHAnsi" w:hAnsiTheme="minorHAnsi" w:cstheme="minorHAnsi"/>
          <w:sz w:val="22"/>
          <w:szCs w:val="22"/>
        </w:rPr>
        <w:t>IČ 1505291, DIČ CZ15052591</w:t>
      </w:r>
    </w:p>
    <w:p w:rsidR="00990D68" w:rsidRPr="00671C75" w:rsidRDefault="00990D68" w:rsidP="00770F93">
      <w:pPr>
        <w:pStyle w:val="Default"/>
        <w:ind w:hanging="1"/>
        <w:jc w:val="both"/>
        <w:rPr>
          <w:rFonts w:asciiTheme="minorHAnsi" w:hAnsiTheme="minorHAnsi" w:cstheme="minorHAnsi"/>
          <w:sz w:val="22"/>
          <w:szCs w:val="22"/>
        </w:rPr>
      </w:pPr>
      <w:r w:rsidRPr="00671C75">
        <w:rPr>
          <w:rFonts w:asciiTheme="minorHAnsi" w:hAnsiTheme="minorHAnsi" w:cstheme="minorHAnsi"/>
          <w:sz w:val="22"/>
          <w:szCs w:val="22"/>
        </w:rPr>
        <w:t xml:space="preserve">3. Faktura bude splňovat náležitosti daňového dokladu v souladu s právními předpisy a zvyklostmi. Kupující je oprávněn vrátit prodávajícímu bez zaplacení fakturu, která nemá náležitosti uvedené v tomto ustanovení nebo vykazuje jiné vady. Současně s vrácením faktury sdělí kupující prodávajícímu důvody vrácení. V závislosti na povaze vady je prodávající povinen fakturu včetně jejích příloh opravit nebo nově vyhotovit. Oprávněným vrácením faktury přestává běžet původní lhůta splatnosti faktury. Nová lhůta splatnosti začíná běžet ode dne doručení kupujícímu opravené nebo nově vyhotovené faktury s příslušnými náležitostmi, splňující podmínky smlouvy. </w:t>
      </w:r>
    </w:p>
    <w:p w:rsidR="00990D68" w:rsidRPr="00671C75" w:rsidRDefault="00990D68" w:rsidP="00770F93">
      <w:pPr>
        <w:pStyle w:val="Default"/>
        <w:ind w:hanging="1"/>
        <w:jc w:val="both"/>
        <w:rPr>
          <w:rFonts w:asciiTheme="minorHAnsi" w:hAnsiTheme="minorHAnsi" w:cstheme="minorHAnsi"/>
          <w:sz w:val="22"/>
          <w:szCs w:val="22"/>
        </w:rPr>
      </w:pPr>
      <w:r w:rsidRPr="00671C75">
        <w:rPr>
          <w:rFonts w:asciiTheme="minorHAnsi" w:hAnsiTheme="minorHAnsi" w:cstheme="minorHAnsi"/>
          <w:sz w:val="22"/>
          <w:szCs w:val="22"/>
        </w:rPr>
        <w:t xml:space="preserve">4. Úhradou se rozumí odepsání fakturované částky z účtu kupujícího. </w:t>
      </w:r>
    </w:p>
    <w:p w:rsidR="002660EE" w:rsidRPr="00671C75" w:rsidRDefault="002660EE" w:rsidP="00990D68">
      <w:pPr>
        <w:pStyle w:val="Default"/>
        <w:ind w:left="357" w:hanging="358"/>
        <w:jc w:val="both"/>
        <w:rPr>
          <w:rFonts w:asciiTheme="minorHAnsi" w:hAnsiTheme="minorHAnsi" w:cstheme="minorHAnsi"/>
          <w:sz w:val="22"/>
          <w:szCs w:val="22"/>
        </w:rPr>
      </w:pPr>
    </w:p>
    <w:p w:rsidR="00990D68" w:rsidRPr="00671C75" w:rsidRDefault="00990D68" w:rsidP="00990D68">
      <w:pPr>
        <w:pStyle w:val="Default"/>
        <w:jc w:val="center"/>
        <w:rPr>
          <w:rFonts w:asciiTheme="minorHAnsi" w:hAnsiTheme="minorHAnsi" w:cstheme="minorHAnsi"/>
          <w:sz w:val="22"/>
          <w:szCs w:val="22"/>
        </w:rPr>
      </w:pPr>
      <w:r w:rsidRPr="00671C75">
        <w:rPr>
          <w:rFonts w:asciiTheme="minorHAnsi" w:hAnsiTheme="minorHAnsi" w:cstheme="minorHAnsi"/>
          <w:b/>
          <w:bCs/>
          <w:sz w:val="22"/>
          <w:szCs w:val="22"/>
        </w:rPr>
        <w:t xml:space="preserve">Ustanovení II. </w:t>
      </w:r>
    </w:p>
    <w:p w:rsidR="00990D68" w:rsidRPr="00671C75" w:rsidRDefault="00990D68" w:rsidP="00990D68">
      <w:pPr>
        <w:pStyle w:val="Default"/>
        <w:jc w:val="center"/>
        <w:rPr>
          <w:rFonts w:asciiTheme="minorHAnsi" w:hAnsiTheme="minorHAnsi" w:cstheme="minorHAnsi"/>
          <w:b/>
          <w:bCs/>
          <w:sz w:val="22"/>
          <w:szCs w:val="22"/>
          <w:u w:val="single"/>
        </w:rPr>
      </w:pPr>
      <w:r w:rsidRPr="00671C75">
        <w:rPr>
          <w:rFonts w:asciiTheme="minorHAnsi" w:hAnsiTheme="minorHAnsi" w:cstheme="minorHAnsi"/>
          <w:b/>
          <w:bCs/>
          <w:sz w:val="22"/>
          <w:szCs w:val="22"/>
          <w:u w:val="single"/>
        </w:rPr>
        <w:t xml:space="preserve">Záruky, odpovědnost za vady </w:t>
      </w:r>
    </w:p>
    <w:p w:rsidR="00770F93" w:rsidRPr="00671C75" w:rsidRDefault="00770F93" w:rsidP="00990D68">
      <w:pPr>
        <w:pStyle w:val="Default"/>
        <w:jc w:val="center"/>
        <w:rPr>
          <w:rFonts w:asciiTheme="minorHAnsi" w:hAnsiTheme="minorHAnsi" w:cstheme="minorHAnsi"/>
          <w:sz w:val="22"/>
          <w:szCs w:val="22"/>
        </w:rPr>
      </w:pPr>
    </w:p>
    <w:p w:rsidR="00990D68" w:rsidRPr="00671C75" w:rsidRDefault="00990D68" w:rsidP="00770F93">
      <w:pPr>
        <w:pStyle w:val="Default"/>
        <w:ind w:hanging="1"/>
        <w:jc w:val="both"/>
        <w:rPr>
          <w:rFonts w:asciiTheme="minorHAnsi" w:hAnsiTheme="minorHAnsi" w:cstheme="minorHAnsi"/>
          <w:sz w:val="22"/>
          <w:szCs w:val="22"/>
        </w:rPr>
      </w:pPr>
      <w:r w:rsidRPr="00671C75">
        <w:rPr>
          <w:rFonts w:asciiTheme="minorHAnsi" w:hAnsiTheme="minorHAnsi" w:cstheme="minorHAnsi"/>
          <w:sz w:val="22"/>
          <w:szCs w:val="22"/>
        </w:rPr>
        <w:t xml:space="preserve">1. Prodávající odpovídá za správnost a úplnost dodání předmětu smlouvy podle smlouvy, dokumentace veřejné zakázky, platných norem a souvisejících platných předpisů. </w:t>
      </w:r>
    </w:p>
    <w:p w:rsidR="00990D68" w:rsidRPr="00671C75" w:rsidRDefault="00990D68" w:rsidP="00770F93">
      <w:pPr>
        <w:pStyle w:val="Default"/>
        <w:ind w:hanging="1"/>
        <w:jc w:val="both"/>
        <w:rPr>
          <w:rFonts w:asciiTheme="minorHAnsi" w:hAnsiTheme="minorHAnsi" w:cstheme="minorHAnsi"/>
          <w:sz w:val="22"/>
          <w:szCs w:val="22"/>
        </w:rPr>
      </w:pPr>
      <w:r w:rsidRPr="00671C75">
        <w:rPr>
          <w:rFonts w:asciiTheme="minorHAnsi" w:hAnsiTheme="minorHAnsi" w:cstheme="minorHAnsi"/>
          <w:sz w:val="22"/>
          <w:szCs w:val="22"/>
        </w:rPr>
        <w:t xml:space="preserve">2. Prodávající poskytuje po určenou záruční dobu záruku za bezvadnost předmětu smlouvy, tj. záruku za všechny vlastnosti, které má předmět smlouvy mít, a to zejména dle smlouvy. Prodávající prohlašuje, že předmět smlouvy si po tuto dobu zachová všechny takové vlastnosti, funkčnost a stanovenou účelovou způsobilost. </w:t>
      </w:r>
    </w:p>
    <w:p w:rsidR="00990D68" w:rsidRPr="00671C75" w:rsidRDefault="00990D68" w:rsidP="00770F93">
      <w:pPr>
        <w:pStyle w:val="Default"/>
        <w:ind w:hanging="1"/>
        <w:jc w:val="both"/>
        <w:rPr>
          <w:rFonts w:asciiTheme="minorHAnsi" w:hAnsiTheme="minorHAnsi" w:cstheme="minorHAnsi"/>
          <w:sz w:val="22"/>
          <w:szCs w:val="22"/>
        </w:rPr>
      </w:pPr>
      <w:r w:rsidRPr="00671C75">
        <w:rPr>
          <w:rFonts w:asciiTheme="minorHAnsi" w:hAnsiTheme="minorHAnsi" w:cstheme="minorHAnsi"/>
          <w:sz w:val="22"/>
          <w:szCs w:val="22"/>
        </w:rPr>
        <w:t xml:space="preserve">3. Záruční doba je v délce </w:t>
      </w:r>
      <w:r w:rsidR="002660EE" w:rsidRPr="00671C75">
        <w:rPr>
          <w:rFonts w:asciiTheme="minorHAnsi" w:hAnsiTheme="minorHAnsi" w:cstheme="minorHAnsi"/>
          <w:sz w:val="22"/>
          <w:szCs w:val="22"/>
        </w:rPr>
        <w:t>min. 24 měsíců</w:t>
      </w:r>
      <w:r w:rsidR="00511CB5" w:rsidRPr="00671C75">
        <w:rPr>
          <w:rFonts w:asciiTheme="minorHAnsi" w:hAnsiTheme="minorHAnsi" w:cstheme="minorHAnsi"/>
          <w:sz w:val="22"/>
          <w:szCs w:val="22"/>
        </w:rPr>
        <w:t xml:space="preserve"> od předání bezvadného zboží</w:t>
      </w:r>
      <w:r w:rsidR="002660EE" w:rsidRPr="00671C75">
        <w:rPr>
          <w:rFonts w:asciiTheme="minorHAnsi" w:hAnsiTheme="minorHAnsi" w:cstheme="minorHAnsi"/>
          <w:sz w:val="22"/>
          <w:szCs w:val="22"/>
        </w:rPr>
        <w:t>. (Prodávající může navrhnout dobu delší).</w:t>
      </w:r>
    </w:p>
    <w:p w:rsidR="00511CB5" w:rsidRPr="00671C75" w:rsidRDefault="00990D68" w:rsidP="00770F93">
      <w:pPr>
        <w:pStyle w:val="Default"/>
        <w:ind w:hanging="1"/>
        <w:jc w:val="both"/>
        <w:rPr>
          <w:rFonts w:asciiTheme="minorHAnsi" w:hAnsiTheme="minorHAnsi" w:cstheme="minorHAnsi"/>
          <w:sz w:val="22"/>
          <w:szCs w:val="22"/>
        </w:rPr>
      </w:pPr>
      <w:r w:rsidRPr="00671C75">
        <w:rPr>
          <w:rFonts w:asciiTheme="minorHAnsi" w:hAnsiTheme="minorHAnsi" w:cstheme="minorHAnsi"/>
          <w:sz w:val="22"/>
          <w:szCs w:val="22"/>
        </w:rPr>
        <w:t>4. Vada na předmětu smlouvy, která se vyskytne v průběhu záruční doby, bude kupujícím oznámena bez zbytečného odkladu prodávajícímu a tento zahájí práce na odstranění vady bezodkladně</w:t>
      </w:r>
      <w:r w:rsidR="00511CB5" w:rsidRPr="00671C75">
        <w:rPr>
          <w:rFonts w:asciiTheme="minorHAnsi" w:hAnsiTheme="minorHAnsi" w:cstheme="minorHAnsi"/>
          <w:sz w:val="22"/>
          <w:szCs w:val="22"/>
        </w:rPr>
        <w:t xml:space="preserve">, nejpozději však do 7 dnů ode dne doruční písemného oznámení kupujícího o vadách zboží. </w:t>
      </w:r>
    </w:p>
    <w:p w:rsidR="00990D68" w:rsidRPr="00671C75" w:rsidRDefault="00990D68" w:rsidP="00770F93">
      <w:pPr>
        <w:pStyle w:val="Default"/>
        <w:ind w:hanging="1"/>
        <w:jc w:val="both"/>
        <w:rPr>
          <w:rFonts w:asciiTheme="minorHAnsi" w:hAnsiTheme="minorHAnsi" w:cstheme="minorHAnsi"/>
          <w:sz w:val="22"/>
          <w:szCs w:val="22"/>
        </w:rPr>
      </w:pPr>
      <w:r w:rsidRPr="00671C75">
        <w:rPr>
          <w:rFonts w:asciiTheme="minorHAnsi" w:hAnsiTheme="minorHAnsi" w:cstheme="minorHAnsi"/>
          <w:sz w:val="22"/>
          <w:szCs w:val="22"/>
        </w:rPr>
        <w:t xml:space="preserve">5. Prodávající je povinen vadu odstranit na vlastní náklady. </w:t>
      </w:r>
    </w:p>
    <w:p w:rsidR="00990D68" w:rsidRPr="00671C75" w:rsidRDefault="00990D68" w:rsidP="00770F93">
      <w:pPr>
        <w:pStyle w:val="Default"/>
        <w:ind w:hanging="1"/>
        <w:jc w:val="both"/>
        <w:rPr>
          <w:rFonts w:asciiTheme="minorHAnsi" w:hAnsiTheme="minorHAnsi" w:cstheme="minorHAnsi"/>
          <w:sz w:val="22"/>
          <w:szCs w:val="22"/>
        </w:rPr>
      </w:pPr>
      <w:r w:rsidRPr="00671C75">
        <w:rPr>
          <w:rFonts w:asciiTheme="minorHAnsi" w:hAnsiTheme="minorHAnsi" w:cstheme="minorHAnsi"/>
          <w:sz w:val="22"/>
          <w:szCs w:val="22"/>
        </w:rPr>
        <w:t xml:space="preserve">6. V případě opravy vadných částí předmětu smlouvy se záruční doba prodlouží o dobu, po kterou nemohl být v důsledku zjištěné vady předmět smlouvy užíván vůbec nebo mohl být užíván jen v rozsahu nižším než obvyklém. </w:t>
      </w:r>
    </w:p>
    <w:p w:rsidR="00990D68" w:rsidRPr="00671C75" w:rsidRDefault="00990D68" w:rsidP="00770F93">
      <w:pPr>
        <w:pStyle w:val="Default"/>
        <w:ind w:hanging="1"/>
        <w:jc w:val="both"/>
        <w:rPr>
          <w:rFonts w:asciiTheme="minorHAnsi" w:hAnsiTheme="minorHAnsi" w:cstheme="minorHAnsi"/>
          <w:sz w:val="22"/>
          <w:szCs w:val="22"/>
        </w:rPr>
      </w:pPr>
      <w:r w:rsidRPr="00671C75">
        <w:rPr>
          <w:rFonts w:asciiTheme="minorHAnsi" w:hAnsiTheme="minorHAnsi" w:cstheme="minorHAnsi"/>
          <w:sz w:val="22"/>
          <w:szCs w:val="22"/>
        </w:rPr>
        <w:t xml:space="preserve">7. Reklamaci lze uplatnit do posledního dne záruční doby, přičemž i reklamace nahlášená kupujícím v poslední den záruční doby se považuje za včas uplatněnou. </w:t>
      </w:r>
    </w:p>
    <w:p w:rsidR="00990D68" w:rsidRPr="00671C75" w:rsidRDefault="00990D68" w:rsidP="00770F93">
      <w:pPr>
        <w:pStyle w:val="Default"/>
        <w:ind w:hanging="1"/>
        <w:jc w:val="both"/>
        <w:rPr>
          <w:rFonts w:asciiTheme="minorHAnsi" w:hAnsiTheme="minorHAnsi" w:cstheme="minorHAnsi"/>
          <w:sz w:val="22"/>
          <w:szCs w:val="22"/>
        </w:rPr>
      </w:pPr>
      <w:r w:rsidRPr="00671C75">
        <w:rPr>
          <w:rFonts w:asciiTheme="minorHAnsi" w:hAnsiTheme="minorHAnsi" w:cstheme="minorHAnsi"/>
          <w:sz w:val="22"/>
          <w:szCs w:val="22"/>
        </w:rPr>
        <w:t xml:space="preserve">8. Odstranění vady nemá vliv na nárok kupujícího vůči prodávajícímu na zaplacení smluvních pokut a náhradu škod souvisejících s vadami předmětu smlouvy. </w:t>
      </w:r>
    </w:p>
    <w:p w:rsidR="00990D68" w:rsidRPr="00671C75" w:rsidRDefault="00990D68" w:rsidP="00770F93">
      <w:pPr>
        <w:pStyle w:val="Default"/>
        <w:ind w:hanging="1"/>
        <w:jc w:val="both"/>
        <w:rPr>
          <w:rFonts w:asciiTheme="minorHAnsi" w:hAnsiTheme="minorHAnsi" w:cstheme="minorHAnsi"/>
          <w:sz w:val="22"/>
          <w:szCs w:val="22"/>
        </w:rPr>
      </w:pPr>
      <w:r w:rsidRPr="00671C75">
        <w:rPr>
          <w:rFonts w:asciiTheme="minorHAnsi" w:hAnsiTheme="minorHAnsi" w:cstheme="minorHAnsi"/>
          <w:sz w:val="22"/>
          <w:szCs w:val="22"/>
        </w:rPr>
        <w:t xml:space="preserve">9. V případě odpovědnosti prodávajícího za vady v záruční době platí v ostatním odpovídající ustanovení občanského zákoníku. </w:t>
      </w:r>
    </w:p>
    <w:p w:rsidR="005415B4" w:rsidRDefault="005415B4" w:rsidP="00990D68">
      <w:pPr>
        <w:pStyle w:val="Default"/>
        <w:ind w:left="357" w:hanging="358"/>
        <w:jc w:val="both"/>
        <w:rPr>
          <w:rFonts w:asciiTheme="minorHAnsi" w:hAnsiTheme="minorHAnsi" w:cstheme="minorHAnsi"/>
          <w:sz w:val="22"/>
          <w:szCs w:val="22"/>
        </w:rPr>
      </w:pPr>
    </w:p>
    <w:p w:rsidR="00CA33FF" w:rsidRDefault="00CA33FF" w:rsidP="00990D68">
      <w:pPr>
        <w:pStyle w:val="Default"/>
        <w:ind w:left="357" w:hanging="358"/>
        <w:jc w:val="both"/>
        <w:rPr>
          <w:rFonts w:asciiTheme="minorHAnsi" w:hAnsiTheme="minorHAnsi" w:cstheme="minorHAnsi"/>
          <w:sz w:val="22"/>
          <w:szCs w:val="22"/>
        </w:rPr>
      </w:pPr>
    </w:p>
    <w:p w:rsidR="00CA33FF" w:rsidRDefault="00CA33FF" w:rsidP="00990D68">
      <w:pPr>
        <w:pStyle w:val="Default"/>
        <w:ind w:left="357" w:hanging="358"/>
        <w:jc w:val="both"/>
        <w:rPr>
          <w:rFonts w:asciiTheme="minorHAnsi" w:hAnsiTheme="minorHAnsi" w:cstheme="minorHAnsi"/>
          <w:sz w:val="22"/>
          <w:szCs w:val="22"/>
        </w:rPr>
      </w:pPr>
    </w:p>
    <w:p w:rsidR="00CA33FF" w:rsidRPr="00671C75" w:rsidRDefault="00CA33FF" w:rsidP="00990D68">
      <w:pPr>
        <w:pStyle w:val="Default"/>
        <w:ind w:left="357" w:hanging="358"/>
        <w:jc w:val="both"/>
        <w:rPr>
          <w:rFonts w:asciiTheme="minorHAnsi" w:hAnsiTheme="minorHAnsi" w:cstheme="minorHAnsi"/>
          <w:sz w:val="22"/>
          <w:szCs w:val="22"/>
        </w:rPr>
      </w:pPr>
    </w:p>
    <w:p w:rsidR="005B2151" w:rsidRPr="00671C75" w:rsidRDefault="005B2151" w:rsidP="005B2151">
      <w:pPr>
        <w:pStyle w:val="Default"/>
        <w:jc w:val="center"/>
        <w:rPr>
          <w:rFonts w:asciiTheme="minorHAnsi" w:hAnsiTheme="minorHAnsi" w:cstheme="minorHAnsi"/>
          <w:sz w:val="22"/>
          <w:szCs w:val="22"/>
        </w:rPr>
      </w:pPr>
      <w:r w:rsidRPr="00671C75">
        <w:rPr>
          <w:rFonts w:asciiTheme="minorHAnsi" w:hAnsiTheme="minorHAnsi" w:cstheme="minorHAnsi"/>
          <w:b/>
          <w:bCs/>
          <w:sz w:val="22"/>
          <w:szCs w:val="22"/>
        </w:rPr>
        <w:lastRenderedPageBreak/>
        <w:t xml:space="preserve">Ustanovení III. </w:t>
      </w:r>
    </w:p>
    <w:p w:rsidR="005B2151" w:rsidRPr="00671C75" w:rsidRDefault="005B2151" w:rsidP="005B2151">
      <w:pPr>
        <w:pStyle w:val="Default"/>
        <w:spacing w:after="189"/>
        <w:jc w:val="center"/>
        <w:rPr>
          <w:rFonts w:asciiTheme="minorHAnsi" w:hAnsiTheme="minorHAnsi" w:cstheme="minorHAnsi"/>
          <w:sz w:val="22"/>
          <w:szCs w:val="22"/>
        </w:rPr>
      </w:pPr>
      <w:r w:rsidRPr="00671C75">
        <w:rPr>
          <w:rFonts w:asciiTheme="minorHAnsi" w:hAnsiTheme="minorHAnsi" w:cstheme="minorHAnsi"/>
          <w:b/>
          <w:bCs/>
          <w:sz w:val="22"/>
          <w:szCs w:val="22"/>
          <w:u w:val="single"/>
        </w:rPr>
        <w:t xml:space="preserve">Zajištění plnění povinností </w:t>
      </w:r>
    </w:p>
    <w:p w:rsidR="005B2151" w:rsidRPr="00671C75" w:rsidRDefault="005B2151" w:rsidP="00770F93">
      <w:pPr>
        <w:pStyle w:val="Default"/>
        <w:ind w:hanging="1"/>
        <w:jc w:val="both"/>
        <w:rPr>
          <w:rFonts w:asciiTheme="minorHAnsi" w:hAnsiTheme="minorHAnsi" w:cstheme="minorHAnsi"/>
          <w:sz w:val="22"/>
          <w:szCs w:val="22"/>
        </w:rPr>
      </w:pPr>
      <w:r w:rsidRPr="00671C75">
        <w:rPr>
          <w:rFonts w:asciiTheme="minorHAnsi" w:hAnsiTheme="minorHAnsi" w:cstheme="minorHAnsi"/>
          <w:sz w:val="22"/>
          <w:szCs w:val="22"/>
        </w:rPr>
        <w:t xml:space="preserve">1. V případě prodlení prodávajícího s plněním dle smlouvy je stanovena smluvní pokuta ve výši 0,1 % z celkové ceny plnění za každý den prodlení. </w:t>
      </w:r>
    </w:p>
    <w:p w:rsidR="005B2151" w:rsidRDefault="005B2151" w:rsidP="00770F93">
      <w:pPr>
        <w:pStyle w:val="Default"/>
        <w:ind w:hanging="1"/>
        <w:jc w:val="both"/>
        <w:rPr>
          <w:rFonts w:asciiTheme="minorHAnsi" w:hAnsiTheme="minorHAnsi" w:cstheme="minorHAnsi"/>
          <w:sz w:val="22"/>
          <w:szCs w:val="22"/>
        </w:rPr>
      </w:pPr>
      <w:r w:rsidRPr="00671C75">
        <w:rPr>
          <w:rFonts w:asciiTheme="minorHAnsi" w:hAnsiTheme="minorHAnsi" w:cstheme="minorHAnsi"/>
          <w:sz w:val="22"/>
          <w:szCs w:val="22"/>
        </w:rPr>
        <w:t xml:space="preserve">2. V případě prodlení kupujícího se zaplacením kupní ceny je stanovena smluvní pokuta ve výši 0,01 % z dlužné částky za každý den prodlení. </w:t>
      </w:r>
    </w:p>
    <w:p w:rsidR="00817481" w:rsidRPr="00671C75" w:rsidRDefault="00817481" w:rsidP="00770F93">
      <w:pPr>
        <w:pStyle w:val="Default"/>
        <w:ind w:hanging="1"/>
        <w:jc w:val="both"/>
        <w:rPr>
          <w:rFonts w:asciiTheme="minorHAnsi" w:hAnsiTheme="minorHAnsi" w:cstheme="minorHAnsi"/>
          <w:sz w:val="22"/>
          <w:szCs w:val="22"/>
        </w:rPr>
      </w:pPr>
      <w:r>
        <w:rPr>
          <w:rFonts w:asciiTheme="minorHAnsi" w:hAnsiTheme="minorHAnsi" w:cstheme="minorHAnsi"/>
          <w:sz w:val="22"/>
          <w:szCs w:val="22"/>
        </w:rPr>
        <w:t>3. V případě porušení povinnosti uvedené v čl. I, odst. 3 smlouvy je stanovena smluvní pokuta ve výši 1000,- Kč za každý jednotlivý případ porušení.</w:t>
      </w:r>
    </w:p>
    <w:p w:rsidR="005B2151" w:rsidRPr="00671C75" w:rsidRDefault="00D27329" w:rsidP="00770F93">
      <w:pPr>
        <w:pStyle w:val="Default"/>
        <w:ind w:hanging="1"/>
        <w:jc w:val="both"/>
        <w:rPr>
          <w:rFonts w:asciiTheme="minorHAnsi" w:hAnsiTheme="minorHAnsi" w:cstheme="minorHAnsi"/>
          <w:sz w:val="22"/>
          <w:szCs w:val="22"/>
        </w:rPr>
      </w:pPr>
      <w:r>
        <w:rPr>
          <w:rFonts w:asciiTheme="minorHAnsi" w:hAnsiTheme="minorHAnsi" w:cstheme="minorHAnsi"/>
          <w:sz w:val="22"/>
          <w:szCs w:val="22"/>
        </w:rPr>
        <w:t>4</w:t>
      </w:r>
      <w:r w:rsidR="005B2151" w:rsidRPr="00671C75">
        <w:rPr>
          <w:rFonts w:asciiTheme="minorHAnsi" w:hAnsiTheme="minorHAnsi" w:cstheme="minorHAnsi"/>
          <w:sz w:val="22"/>
          <w:szCs w:val="22"/>
        </w:rPr>
        <w:t xml:space="preserve">. Prodávající zaplatí smluvní pokutu podle smlouvy na účet kupujícího a kupující na účet prodávajícího do 14 dnů po obdržení vyúčtování smluvní pokuty. </w:t>
      </w:r>
    </w:p>
    <w:p w:rsidR="005B2151" w:rsidRPr="00671C75" w:rsidRDefault="00D27329" w:rsidP="00770F93">
      <w:pPr>
        <w:pStyle w:val="Default"/>
        <w:ind w:hanging="1"/>
        <w:jc w:val="both"/>
        <w:rPr>
          <w:rFonts w:asciiTheme="minorHAnsi" w:hAnsiTheme="minorHAnsi" w:cstheme="minorHAnsi"/>
          <w:sz w:val="22"/>
          <w:szCs w:val="22"/>
        </w:rPr>
      </w:pPr>
      <w:r>
        <w:rPr>
          <w:rFonts w:asciiTheme="minorHAnsi" w:hAnsiTheme="minorHAnsi" w:cstheme="minorHAnsi"/>
          <w:sz w:val="22"/>
          <w:szCs w:val="22"/>
        </w:rPr>
        <w:t>5</w:t>
      </w:r>
      <w:r w:rsidR="005B2151" w:rsidRPr="00671C75">
        <w:rPr>
          <w:rFonts w:asciiTheme="minorHAnsi" w:hAnsiTheme="minorHAnsi" w:cstheme="minorHAnsi"/>
          <w:sz w:val="22"/>
          <w:szCs w:val="22"/>
        </w:rPr>
        <w:t xml:space="preserve">. Ujednáním smluvní pokuty není dotčeno právo kupujícího na náhradu škody vzniklé z porušení povinnosti, ke kterému se tato smluvní pokuta vztahuje. Kupující je oprávněn požadovat náhradu případné škody způsobené porušením povinnosti, na kterou se vztahuje smluvní pokuta, v plné výši. </w:t>
      </w:r>
    </w:p>
    <w:p w:rsidR="005B2151" w:rsidRPr="00671C75" w:rsidRDefault="00D27329" w:rsidP="00770F93">
      <w:pPr>
        <w:pStyle w:val="Default"/>
        <w:ind w:hanging="1"/>
        <w:jc w:val="both"/>
        <w:rPr>
          <w:rFonts w:asciiTheme="minorHAnsi" w:hAnsiTheme="minorHAnsi" w:cstheme="minorHAnsi"/>
          <w:sz w:val="22"/>
          <w:szCs w:val="22"/>
        </w:rPr>
      </w:pPr>
      <w:r>
        <w:rPr>
          <w:rFonts w:asciiTheme="minorHAnsi" w:hAnsiTheme="minorHAnsi" w:cstheme="minorHAnsi"/>
          <w:sz w:val="22"/>
          <w:szCs w:val="22"/>
        </w:rPr>
        <w:t>6.</w:t>
      </w:r>
      <w:r w:rsidR="005B2151" w:rsidRPr="00671C75">
        <w:rPr>
          <w:rFonts w:asciiTheme="minorHAnsi" w:hAnsiTheme="minorHAnsi" w:cstheme="minorHAnsi"/>
          <w:sz w:val="22"/>
          <w:szCs w:val="22"/>
        </w:rPr>
        <w:t xml:space="preserve"> Pokud není v ostatních ustanoveních smlouvy uvedeno jinak, zaplacení smluvní pokuty prodávajícím kupujícímu nezbavuje prodávajícího závazku splnit povinnosti dané mu smlouvou. </w:t>
      </w:r>
    </w:p>
    <w:p w:rsidR="005B2151" w:rsidRPr="00671C75" w:rsidRDefault="00D27329" w:rsidP="00770F93">
      <w:pPr>
        <w:pStyle w:val="Default"/>
        <w:ind w:hanging="1"/>
        <w:jc w:val="both"/>
        <w:rPr>
          <w:rFonts w:asciiTheme="minorHAnsi" w:hAnsiTheme="minorHAnsi" w:cstheme="minorHAnsi"/>
          <w:sz w:val="22"/>
          <w:szCs w:val="22"/>
        </w:rPr>
      </w:pPr>
      <w:r>
        <w:rPr>
          <w:rFonts w:asciiTheme="minorHAnsi" w:hAnsiTheme="minorHAnsi" w:cstheme="minorHAnsi"/>
          <w:sz w:val="22"/>
          <w:szCs w:val="22"/>
        </w:rPr>
        <w:t>7</w:t>
      </w:r>
      <w:r w:rsidR="005B2151" w:rsidRPr="00671C75">
        <w:rPr>
          <w:rFonts w:asciiTheme="minorHAnsi" w:hAnsiTheme="minorHAnsi" w:cstheme="minorHAnsi"/>
          <w:sz w:val="22"/>
          <w:szCs w:val="22"/>
        </w:rPr>
        <w:t>. Oprávněnost nároku na smluvní pokutu není podmíněna žádnými formálními úkony ze strany kupujícího</w:t>
      </w:r>
    </w:p>
    <w:p w:rsidR="005B2151" w:rsidRPr="00671C75" w:rsidRDefault="005B2151" w:rsidP="005B2151">
      <w:pPr>
        <w:pStyle w:val="Default"/>
        <w:ind w:left="357" w:hanging="358"/>
        <w:jc w:val="both"/>
        <w:rPr>
          <w:rFonts w:asciiTheme="minorHAnsi" w:hAnsiTheme="minorHAnsi" w:cstheme="minorHAnsi"/>
          <w:sz w:val="22"/>
          <w:szCs w:val="22"/>
        </w:rPr>
      </w:pPr>
    </w:p>
    <w:p w:rsidR="005B2151" w:rsidRPr="00671C75" w:rsidRDefault="005B2151" w:rsidP="005B2151">
      <w:pPr>
        <w:pStyle w:val="Default"/>
        <w:jc w:val="center"/>
        <w:rPr>
          <w:rFonts w:asciiTheme="minorHAnsi" w:hAnsiTheme="minorHAnsi" w:cstheme="minorHAnsi"/>
          <w:sz w:val="22"/>
          <w:szCs w:val="22"/>
        </w:rPr>
      </w:pPr>
      <w:r w:rsidRPr="00671C75">
        <w:rPr>
          <w:rFonts w:asciiTheme="minorHAnsi" w:hAnsiTheme="minorHAnsi" w:cstheme="minorHAnsi"/>
          <w:b/>
          <w:bCs/>
          <w:sz w:val="22"/>
          <w:szCs w:val="22"/>
        </w:rPr>
        <w:t xml:space="preserve">Ustanovení IV. </w:t>
      </w:r>
    </w:p>
    <w:p w:rsidR="005B2151" w:rsidRPr="00671C75" w:rsidRDefault="005B2151" w:rsidP="005B2151">
      <w:pPr>
        <w:pStyle w:val="Default"/>
        <w:spacing w:after="189"/>
        <w:ind w:hanging="284"/>
        <w:jc w:val="center"/>
        <w:rPr>
          <w:rFonts w:asciiTheme="minorHAnsi" w:hAnsiTheme="minorHAnsi" w:cstheme="minorHAnsi"/>
          <w:sz w:val="22"/>
          <w:szCs w:val="22"/>
        </w:rPr>
      </w:pPr>
      <w:r w:rsidRPr="00671C75">
        <w:rPr>
          <w:rFonts w:asciiTheme="minorHAnsi" w:hAnsiTheme="minorHAnsi" w:cstheme="minorHAnsi"/>
          <w:b/>
          <w:bCs/>
          <w:sz w:val="22"/>
          <w:szCs w:val="22"/>
          <w:u w:val="single"/>
        </w:rPr>
        <w:t xml:space="preserve">Předání předmětu smlouvy, přechod vlastnictví </w:t>
      </w:r>
    </w:p>
    <w:p w:rsidR="005B2151" w:rsidRPr="00671C75" w:rsidRDefault="005B2151" w:rsidP="00770F93">
      <w:pPr>
        <w:pStyle w:val="Default"/>
        <w:ind w:right="-24"/>
        <w:jc w:val="both"/>
        <w:rPr>
          <w:rFonts w:asciiTheme="minorHAnsi" w:hAnsiTheme="minorHAnsi" w:cstheme="minorHAnsi"/>
          <w:sz w:val="22"/>
          <w:szCs w:val="22"/>
        </w:rPr>
      </w:pPr>
      <w:r w:rsidRPr="00671C75">
        <w:rPr>
          <w:rFonts w:asciiTheme="minorHAnsi" w:hAnsiTheme="minorHAnsi" w:cstheme="minorHAnsi"/>
          <w:sz w:val="22"/>
          <w:szCs w:val="22"/>
        </w:rPr>
        <w:t xml:space="preserve">1. Předmět smlouvy bude předán kupujícímu v místě plnění uvedeném v odstavci </w:t>
      </w:r>
      <w:r w:rsidR="005415B4" w:rsidRPr="00671C75">
        <w:rPr>
          <w:rFonts w:asciiTheme="minorHAnsi" w:hAnsiTheme="minorHAnsi" w:cstheme="minorHAnsi"/>
          <w:sz w:val="22"/>
          <w:szCs w:val="22"/>
        </w:rPr>
        <w:t>4</w:t>
      </w:r>
      <w:r w:rsidRPr="00671C75">
        <w:rPr>
          <w:rFonts w:asciiTheme="minorHAnsi" w:hAnsiTheme="minorHAnsi" w:cstheme="minorHAnsi"/>
          <w:sz w:val="22"/>
          <w:szCs w:val="22"/>
        </w:rPr>
        <w:t xml:space="preserve">. článku III. smlouvy. </w:t>
      </w:r>
    </w:p>
    <w:p w:rsidR="005B2151" w:rsidRPr="00671C75" w:rsidRDefault="005B2151" w:rsidP="00770F93">
      <w:pPr>
        <w:pStyle w:val="Default"/>
        <w:jc w:val="both"/>
        <w:rPr>
          <w:rFonts w:asciiTheme="minorHAnsi" w:hAnsiTheme="minorHAnsi" w:cstheme="minorHAnsi"/>
          <w:sz w:val="22"/>
          <w:szCs w:val="22"/>
        </w:rPr>
      </w:pPr>
      <w:r w:rsidRPr="00671C75">
        <w:rPr>
          <w:rFonts w:asciiTheme="minorHAnsi" w:hAnsiTheme="minorHAnsi" w:cstheme="minorHAnsi"/>
          <w:sz w:val="22"/>
          <w:szCs w:val="22"/>
        </w:rPr>
        <w:t>2. O předání předmětu smlouvy se sepíše předávací protokol, kter</w:t>
      </w:r>
      <w:r w:rsidR="00072D9C" w:rsidRPr="00671C75">
        <w:rPr>
          <w:rFonts w:asciiTheme="minorHAnsi" w:hAnsiTheme="minorHAnsi" w:cstheme="minorHAnsi"/>
          <w:sz w:val="22"/>
          <w:szCs w:val="22"/>
        </w:rPr>
        <w:t>ý</w:t>
      </w:r>
      <w:r w:rsidRPr="00671C75">
        <w:rPr>
          <w:rFonts w:asciiTheme="minorHAnsi" w:hAnsiTheme="minorHAnsi" w:cstheme="minorHAnsi"/>
          <w:sz w:val="22"/>
          <w:szCs w:val="22"/>
        </w:rPr>
        <w:t xml:space="preserve"> podepíší obě smluvní strany – osoby uvedené v identifikačních údajích smluvních stran jako oprávněné jednat ve věcech technických či další osoby jimi pověřené. Podepsáním předávacího protokolu přechází vlastnické právo na kupujícího.</w:t>
      </w:r>
      <w:r w:rsidR="005415B4" w:rsidRPr="00671C75">
        <w:rPr>
          <w:rFonts w:asciiTheme="minorHAnsi" w:hAnsiTheme="minorHAnsi" w:cstheme="minorHAnsi"/>
          <w:sz w:val="22"/>
          <w:szCs w:val="22"/>
        </w:rPr>
        <w:t xml:space="preserve"> Je-li prodávajícím předložen při předání zboží dodací list nebo obdobný doklad, nahrazuje tento předávací protokol, nedohodnou-li se smluvní strany jinak.</w:t>
      </w:r>
    </w:p>
    <w:p w:rsidR="00D555E2" w:rsidRPr="00671C75" w:rsidRDefault="00D555E2" w:rsidP="00770F93">
      <w:pPr>
        <w:pStyle w:val="Default"/>
        <w:jc w:val="both"/>
        <w:rPr>
          <w:rFonts w:asciiTheme="minorHAnsi" w:hAnsiTheme="minorHAnsi" w:cstheme="minorHAnsi"/>
          <w:sz w:val="22"/>
          <w:szCs w:val="22"/>
        </w:rPr>
      </w:pPr>
    </w:p>
    <w:p w:rsidR="00D555E2" w:rsidRPr="00671C75" w:rsidRDefault="00D555E2" w:rsidP="00D555E2">
      <w:pPr>
        <w:pStyle w:val="Odstavecseseznamem"/>
        <w:tabs>
          <w:tab w:val="left" w:pos="0"/>
        </w:tabs>
        <w:suppressAutoHyphens w:val="0"/>
        <w:spacing w:line="240" w:lineRule="auto"/>
        <w:ind w:left="0"/>
        <w:jc w:val="both"/>
        <w:rPr>
          <w:rFonts w:asciiTheme="minorHAnsi" w:hAnsiTheme="minorHAnsi" w:cstheme="minorHAnsi"/>
          <w:color w:val="000000" w:themeColor="text1"/>
          <w:sz w:val="22"/>
          <w:szCs w:val="22"/>
        </w:rPr>
      </w:pPr>
    </w:p>
    <w:p w:rsidR="003D0D4E" w:rsidRPr="00671C75" w:rsidRDefault="003D0D4E" w:rsidP="00D555E2">
      <w:pPr>
        <w:pStyle w:val="Odstavecseseznamem"/>
        <w:tabs>
          <w:tab w:val="left" w:pos="0"/>
        </w:tabs>
        <w:suppressAutoHyphens w:val="0"/>
        <w:spacing w:line="240" w:lineRule="auto"/>
        <w:ind w:left="0"/>
        <w:jc w:val="both"/>
        <w:rPr>
          <w:rFonts w:asciiTheme="minorHAnsi" w:hAnsiTheme="minorHAnsi" w:cstheme="minorHAnsi"/>
          <w:color w:val="000000" w:themeColor="text1"/>
          <w:sz w:val="22"/>
          <w:szCs w:val="22"/>
        </w:rPr>
      </w:pPr>
    </w:p>
    <w:tbl>
      <w:tblPr>
        <w:tblStyle w:val="Mkatabulky"/>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060"/>
      </w:tblGrid>
      <w:tr w:rsidR="003D0D4E" w:rsidRPr="00671C75" w:rsidTr="005F59A7">
        <w:tc>
          <w:tcPr>
            <w:tcW w:w="9060" w:type="dxa"/>
          </w:tcPr>
          <w:p w:rsidR="003D0D4E" w:rsidRPr="00671C75" w:rsidRDefault="003D0D4E" w:rsidP="003D0D4E">
            <w:pPr>
              <w:pStyle w:val="Odstavecseseznamem"/>
              <w:tabs>
                <w:tab w:val="left" w:pos="0"/>
              </w:tabs>
              <w:suppressAutoHyphens w:val="0"/>
              <w:ind w:left="0"/>
              <w:jc w:val="both"/>
              <w:rPr>
                <w:rFonts w:asciiTheme="minorHAnsi" w:hAnsiTheme="minorHAnsi" w:cstheme="minorHAnsi"/>
                <w:color w:val="000000" w:themeColor="text1"/>
                <w:sz w:val="22"/>
                <w:szCs w:val="22"/>
              </w:rPr>
            </w:pPr>
          </w:p>
          <w:p w:rsidR="003D0D4E" w:rsidRPr="00671C75" w:rsidRDefault="003D0D4E" w:rsidP="003D0D4E">
            <w:pPr>
              <w:pStyle w:val="Odstavecseseznamem"/>
              <w:tabs>
                <w:tab w:val="left" w:pos="0"/>
              </w:tabs>
              <w:suppressAutoHyphens w:val="0"/>
              <w:ind w:left="0"/>
              <w:jc w:val="both"/>
              <w:rPr>
                <w:rFonts w:asciiTheme="minorHAnsi" w:hAnsiTheme="minorHAnsi" w:cstheme="minorHAnsi"/>
                <w:color w:val="000000" w:themeColor="text1"/>
                <w:sz w:val="22"/>
                <w:szCs w:val="22"/>
              </w:rPr>
            </w:pPr>
            <w:r w:rsidRPr="00671C75">
              <w:rPr>
                <w:rFonts w:asciiTheme="minorHAnsi" w:hAnsiTheme="minorHAnsi" w:cstheme="minorHAnsi"/>
                <w:color w:val="000000" w:themeColor="text1"/>
                <w:sz w:val="22"/>
                <w:szCs w:val="22"/>
              </w:rPr>
              <w:t>Pro účely zadávacího řízení na veřejnou zakázku malého rozsahu „</w:t>
            </w:r>
            <w:r w:rsidRPr="00671C75">
              <w:rPr>
                <w:rFonts w:asciiTheme="minorHAnsi" w:hAnsiTheme="minorHAnsi" w:cstheme="minorHAnsi"/>
                <w:b/>
                <w:color w:val="000000" w:themeColor="text1"/>
                <w:sz w:val="22"/>
                <w:szCs w:val="22"/>
              </w:rPr>
              <w:t xml:space="preserve">Nákup </w:t>
            </w:r>
            <w:r w:rsidR="005415B4" w:rsidRPr="00671C75">
              <w:rPr>
                <w:rFonts w:asciiTheme="minorHAnsi" w:hAnsiTheme="minorHAnsi" w:cstheme="minorHAnsi"/>
                <w:b/>
                <w:color w:val="000000" w:themeColor="text1"/>
                <w:sz w:val="22"/>
                <w:szCs w:val="22"/>
              </w:rPr>
              <w:t>nábytku na domov mládeže</w:t>
            </w:r>
            <w:r w:rsidRPr="00671C75">
              <w:rPr>
                <w:rFonts w:asciiTheme="minorHAnsi" w:hAnsiTheme="minorHAnsi" w:cstheme="minorHAnsi"/>
                <w:color w:val="000000" w:themeColor="text1"/>
                <w:sz w:val="22"/>
                <w:szCs w:val="22"/>
              </w:rPr>
              <w:t>“ vyjadřuje dodavatel svůj souhlas se smluvními a obchodními podmínkami výše uvedenými. V případě, kdy bude vybraným dodavatelem, uzavře smlouvu v souladu s takto stanovenými podmínkami.</w:t>
            </w:r>
          </w:p>
          <w:p w:rsidR="003D0D4E" w:rsidRPr="00671C75" w:rsidRDefault="003D0D4E" w:rsidP="003D0D4E">
            <w:pPr>
              <w:rPr>
                <w:rFonts w:cstheme="minorHAnsi"/>
              </w:rPr>
            </w:pPr>
          </w:p>
          <w:p w:rsidR="003D0D4E" w:rsidRPr="00671C75" w:rsidRDefault="003D0D4E" w:rsidP="003D0D4E">
            <w:pPr>
              <w:rPr>
                <w:rFonts w:cstheme="minorHAnsi"/>
              </w:rPr>
            </w:pPr>
          </w:p>
          <w:p w:rsidR="003D0D4E" w:rsidRPr="00671C75" w:rsidRDefault="003D0D4E" w:rsidP="003D0D4E">
            <w:pPr>
              <w:rPr>
                <w:rFonts w:cstheme="minorHAnsi"/>
              </w:rPr>
            </w:pPr>
            <w:r w:rsidRPr="00671C75">
              <w:rPr>
                <w:rFonts w:cstheme="minorHAnsi"/>
              </w:rPr>
              <w:t>Identifikační údaje dodavatele (název, sídlo, IČO):</w:t>
            </w:r>
          </w:p>
          <w:p w:rsidR="003D0D4E" w:rsidRPr="00671C75" w:rsidRDefault="003D0D4E" w:rsidP="003D0D4E">
            <w:pPr>
              <w:rPr>
                <w:rFonts w:cstheme="minorHAnsi"/>
              </w:rPr>
            </w:pPr>
          </w:p>
          <w:p w:rsidR="003D0D4E" w:rsidRPr="00671C75" w:rsidRDefault="003D0D4E" w:rsidP="003D0D4E">
            <w:pPr>
              <w:rPr>
                <w:rFonts w:cstheme="minorHAnsi"/>
              </w:rPr>
            </w:pPr>
            <w:r w:rsidRPr="00671C75">
              <w:rPr>
                <w:rFonts w:cstheme="minorHAnsi"/>
              </w:rPr>
              <w:t>Podpis osoby oprávněné jednat za dodavatele:</w:t>
            </w:r>
          </w:p>
          <w:p w:rsidR="003D0D4E" w:rsidRPr="00671C75" w:rsidRDefault="003D0D4E" w:rsidP="003D0D4E">
            <w:pPr>
              <w:rPr>
                <w:rFonts w:cstheme="minorHAnsi"/>
              </w:rPr>
            </w:pPr>
          </w:p>
          <w:p w:rsidR="003D0D4E" w:rsidRPr="00671C75" w:rsidRDefault="003D0D4E" w:rsidP="003D0D4E">
            <w:pPr>
              <w:rPr>
                <w:rFonts w:cstheme="minorHAnsi"/>
              </w:rPr>
            </w:pPr>
            <w:r w:rsidRPr="00671C75">
              <w:rPr>
                <w:rFonts w:cstheme="minorHAnsi"/>
              </w:rPr>
              <w:t>Datum:</w:t>
            </w:r>
          </w:p>
          <w:p w:rsidR="003D0D4E" w:rsidRPr="00671C75" w:rsidRDefault="003D0D4E" w:rsidP="00D555E2">
            <w:pPr>
              <w:pStyle w:val="Odstavecseseznamem"/>
              <w:tabs>
                <w:tab w:val="left" w:pos="0"/>
              </w:tabs>
              <w:suppressAutoHyphens w:val="0"/>
              <w:ind w:left="0"/>
              <w:jc w:val="both"/>
              <w:rPr>
                <w:rFonts w:asciiTheme="minorHAnsi" w:hAnsiTheme="minorHAnsi" w:cstheme="minorHAnsi"/>
                <w:color w:val="000000" w:themeColor="text1"/>
                <w:sz w:val="22"/>
                <w:szCs w:val="22"/>
              </w:rPr>
            </w:pPr>
          </w:p>
        </w:tc>
      </w:tr>
    </w:tbl>
    <w:p w:rsidR="003D0D4E" w:rsidRPr="00671C75" w:rsidRDefault="003D0D4E" w:rsidP="006170F6">
      <w:pPr>
        <w:pStyle w:val="Odstavecseseznamem"/>
        <w:tabs>
          <w:tab w:val="left" w:pos="0"/>
        </w:tabs>
        <w:suppressAutoHyphens w:val="0"/>
        <w:spacing w:line="240" w:lineRule="auto"/>
        <w:ind w:left="0"/>
        <w:jc w:val="both"/>
        <w:rPr>
          <w:rFonts w:asciiTheme="minorHAnsi" w:hAnsiTheme="minorHAnsi" w:cstheme="minorHAnsi"/>
          <w:color w:val="000000" w:themeColor="text1"/>
          <w:sz w:val="22"/>
          <w:szCs w:val="22"/>
        </w:rPr>
      </w:pPr>
    </w:p>
    <w:sectPr w:rsidR="003D0D4E" w:rsidRPr="00671C75" w:rsidSect="005F59A7">
      <w:pgSz w:w="11906" w:h="16838" w:code="9"/>
      <w:pgMar w:top="1560" w:right="1418" w:bottom="1701" w:left="1418" w:header="539" w:footer="4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693A" w:rsidRDefault="00EF693A" w:rsidP="00D555E2">
      <w:pPr>
        <w:spacing w:after="0" w:line="240" w:lineRule="auto"/>
      </w:pPr>
      <w:r>
        <w:separator/>
      </w:r>
    </w:p>
  </w:endnote>
  <w:endnote w:type="continuationSeparator" w:id="0">
    <w:p w:rsidR="00EF693A" w:rsidRDefault="00EF693A" w:rsidP="00D55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JohnSans Text Pro">
    <w:altName w:val="Arial"/>
    <w:panose1 w:val="00000000000000000000"/>
    <w:charset w:val="EE"/>
    <w:family w:val="roman"/>
    <w:notTrueType/>
    <w:pitch w:val="variable"/>
    <w:sig w:usb0="00000007" w:usb1="00000000" w:usb2="00000000" w:usb3="00000000" w:csb0="00000003"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693A" w:rsidRDefault="00EF693A" w:rsidP="00D555E2">
      <w:pPr>
        <w:spacing w:after="0" w:line="240" w:lineRule="auto"/>
      </w:pPr>
      <w:r>
        <w:separator/>
      </w:r>
    </w:p>
  </w:footnote>
  <w:footnote w:type="continuationSeparator" w:id="0">
    <w:p w:rsidR="00EF693A" w:rsidRDefault="00EF693A" w:rsidP="00D555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419E7"/>
    <w:multiLevelType w:val="hybridMultilevel"/>
    <w:tmpl w:val="C0063686"/>
    <w:lvl w:ilvl="0" w:tplc="15B28DC8">
      <w:start w:val="1"/>
      <w:numFmt w:val="decimal"/>
      <w:lvlText w:val="%1."/>
      <w:lvlJc w:val="left"/>
      <w:pPr>
        <w:ind w:left="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7A9702">
      <w:start w:val="1"/>
      <w:numFmt w:val="bullet"/>
      <w:lvlText w:val=""/>
      <w:lvlJc w:val="left"/>
      <w:pPr>
        <w:ind w:left="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0D4DDC2">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61EF09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5CF36E">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9A0EA08">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B02657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B56C430">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E56E2DC">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E3143F"/>
    <w:multiLevelType w:val="hybridMultilevel"/>
    <w:tmpl w:val="D5D6066C"/>
    <w:lvl w:ilvl="0" w:tplc="A1608ED4">
      <w:start w:val="1"/>
      <w:numFmt w:val="decimal"/>
      <w:lvlText w:val="%1."/>
      <w:lvlJc w:val="left"/>
      <w:pPr>
        <w:ind w:left="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2EBE22">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BC293C">
      <w:start w:val="1"/>
      <w:numFmt w:val="bullet"/>
      <w:lvlText w:val="▪"/>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6A4AB0">
      <w:start w:val="1"/>
      <w:numFmt w:val="bullet"/>
      <w:lvlText w:val="•"/>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CCA5D0">
      <w:start w:val="1"/>
      <w:numFmt w:val="bullet"/>
      <w:lvlText w:val="o"/>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764F4A">
      <w:start w:val="1"/>
      <w:numFmt w:val="bullet"/>
      <w:lvlText w:val="▪"/>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6A2400">
      <w:start w:val="1"/>
      <w:numFmt w:val="bullet"/>
      <w:lvlText w:val="•"/>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007142">
      <w:start w:val="1"/>
      <w:numFmt w:val="bullet"/>
      <w:lvlText w:val="o"/>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FE87E0">
      <w:start w:val="1"/>
      <w:numFmt w:val="bullet"/>
      <w:lvlText w:val="▪"/>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ABF60AC"/>
    <w:multiLevelType w:val="hybridMultilevel"/>
    <w:tmpl w:val="DB281DAC"/>
    <w:lvl w:ilvl="0" w:tplc="D18A3F3A">
      <w:start w:val="1"/>
      <w:numFmt w:val="decimal"/>
      <w:lvlText w:val="%1."/>
      <w:lvlJc w:val="left"/>
      <w:pPr>
        <w:ind w:left="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7250A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3050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68F13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4A2E4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7008E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6480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C07D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D4DBC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D68"/>
    <w:rsid w:val="000368B9"/>
    <w:rsid w:val="00072D9C"/>
    <w:rsid w:val="00184EE8"/>
    <w:rsid w:val="00190DF8"/>
    <w:rsid w:val="001D5DBC"/>
    <w:rsid w:val="0022102D"/>
    <w:rsid w:val="002554C0"/>
    <w:rsid w:val="002660EE"/>
    <w:rsid w:val="0026618A"/>
    <w:rsid w:val="002C603A"/>
    <w:rsid w:val="00324C9B"/>
    <w:rsid w:val="0035289D"/>
    <w:rsid w:val="0037667A"/>
    <w:rsid w:val="003D0D4E"/>
    <w:rsid w:val="003D2985"/>
    <w:rsid w:val="00475586"/>
    <w:rsid w:val="004D3FD4"/>
    <w:rsid w:val="00511CB5"/>
    <w:rsid w:val="005415B4"/>
    <w:rsid w:val="005B2151"/>
    <w:rsid w:val="005F59A7"/>
    <w:rsid w:val="005F7360"/>
    <w:rsid w:val="006170F6"/>
    <w:rsid w:val="00671C75"/>
    <w:rsid w:val="00697ADE"/>
    <w:rsid w:val="006C22B8"/>
    <w:rsid w:val="006F1967"/>
    <w:rsid w:val="00765BDC"/>
    <w:rsid w:val="00770F93"/>
    <w:rsid w:val="0079371F"/>
    <w:rsid w:val="00817481"/>
    <w:rsid w:val="008604D2"/>
    <w:rsid w:val="00990D68"/>
    <w:rsid w:val="009E7E3B"/>
    <w:rsid w:val="009F203C"/>
    <w:rsid w:val="00A52418"/>
    <w:rsid w:val="00A67DB1"/>
    <w:rsid w:val="00BA7284"/>
    <w:rsid w:val="00BB03CE"/>
    <w:rsid w:val="00C52B9F"/>
    <w:rsid w:val="00C81BD2"/>
    <w:rsid w:val="00C82E77"/>
    <w:rsid w:val="00C92D36"/>
    <w:rsid w:val="00CA33FF"/>
    <w:rsid w:val="00CC1AD1"/>
    <w:rsid w:val="00CE6E08"/>
    <w:rsid w:val="00D01985"/>
    <w:rsid w:val="00D12CAB"/>
    <w:rsid w:val="00D27329"/>
    <w:rsid w:val="00D555E2"/>
    <w:rsid w:val="00E3360F"/>
    <w:rsid w:val="00E76455"/>
    <w:rsid w:val="00E94AFD"/>
    <w:rsid w:val="00ED089F"/>
    <w:rsid w:val="00EF693A"/>
    <w:rsid w:val="00FE47C8"/>
    <w:rsid w:val="00FE68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E7738"/>
  <w15:chartTrackingRefBased/>
  <w15:docId w15:val="{8FA98C98-F190-4860-A137-C53814653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D555E2"/>
    <w:pPr>
      <w:keepNext/>
      <w:spacing w:after="60" w:line="432" w:lineRule="atLeast"/>
      <w:outlineLvl w:val="0"/>
    </w:pPr>
    <w:rPr>
      <w:rFonts w:ascii="JohnSans Text Pro" w:eastAsia="Times New Roman" w:hAnsi="JohnSans Text Pro" w:cs="Arial"/>
      <w:bCs/>
      <w:caps/>
      <w:color w:val="73767D"/>
      <w:kern w:val="32"/>
      <w:sz w:val="36"/>
      <w:szCs w:val="3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990D68"/>
    <w:pPr>
      <w:autoSpaceDE w:val="0"/>
      <w:autoSpaceDN w:val="0"/>
      <w:adjustRightInd w:val="0"/>
      <w:spacing w:after="0" w:line="240" w:lineRule="auto"/>
    </w:pPr>
    <w:rPr>
      <w:rFonts w:ascii="Arial" w:hAnsi="Arial" w:cs="Arial"/>
      <w:color w:val="000000"/>
      <w:sz w:val="24"/>
      <w:szCs w:val="24"/>
    </w:rPr>
  </w:style>
  <w:style w:type="character" w:customStyle="1" w:styleId="Nadpis1Char">
    <w:name w:val="Nadpis 1 Char"/>
    <w:basedOn w:val="Standardnpsmoodstavce"/>
    <w:link w:val="Nadpis1"/>
    <w:rsid w:val="00D555E2"/>
    <w:rPr>
      <w:rFonts w:ascii="JohnSans Text Pro" w:eastAsia="Times New Roman" w:hAnsi="JohnSans Text Pro" w:cs="Arial"/>
      <w:bCs/>
      <w:caps/>
      <w:color w:val="73767D"/>
      <w:kern w:val="32"/>
      <w:sz w:val="36"/>
      <w:szCs w:val="32"/>
      <w:lang w:eastAsia="cs-CZ"/>
    </w:rPr>
  </w:style>
  <w:style w:type="paragraph" w:styleId="Zhlav">
    <w:name w:val="header"/>
    <w:basedOn w:val="Normln"/>
    <w:link w:val="ZhlavChar"/>
    <w:uiPriority w:val="99"/>
    <w:rsid w:val="00D555E2"/>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uiPriority w:val="99"/>
    <w:rsid w:val="00D555E2"/>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D555E2"/>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D555E2"/>
    <w:rPr>
      <w:rFonts w:ascii="Times New Roman" w:eastAsia="Times New Roman" w:hAnsi="Times New Roman" w:cs="Times New Roman"/>
      <w:sz w:val="24"/>
      <w:szCs w:val="24"/>
      <w:lang w:eastAsia="cs-CZ"/>
    </w:rPr>
  </w:style>
  <w:style w:type="character" w:styleId="slostrnky">
    <w:name w:val="page number"/>
    <w:basedOn w:val="Standardnpsmoodstavce"/>
    <w:uiPriority w:val="99"/>
    <w:rsid w:val="00D555E2"/>
    <w:rPr>
      <w:rFonts w:ascii="Arial" w:eastAsia="MS Mincho" w:hAnsi="Arial" w:cs="Times New Roman"/>
      <w:color w:val="000080"/>
      <w:sz w:val="21"/>
      <w:lang w:val="en-GB" w:eastAsia="en-GB" w:bidi="ar-SA"/>
    </w:rPr>
  </w:style>
  <w:style w:type="paragraph" w:styleId="Odstavecseseznamem">
    <w:name w:val="List Paragraph"/>
    <w:basedOn w:val="Normln"/>
    <w:uiPriority w:val="34"/>
    <w:rsid w:val="00D555E2"/>
    <w:pPr>
      <w:suppressAutoHyphens/>
      <w:spacing w:after="0"/>
      <w:ind w:left="720"/>
      <w:contextualSpacing/>
    </w:pPr>
    <w:rPr>
      <w:rFonts w:ascii="Times New Roman" w:eastAsia="Times New Roman" w:hAnsi="Times New Roman" w:cs="Times New Roman"/>
      <w:sz w:val="24"/>
      <w:szCs w:val="24"/>
      <w:lang w:eastAsia="ar-SA"/>
    </w:rPr>
  </w:style>
  <w:style w:type="table" w:styleId="Mkatabulky">
    <w:name w:val="Table Grid"/>
    <w:basedOn w:val="Normlntabulka"/>
    <w:uiPriority w:val="39"/>
    <w:rsid w:val="003D0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8604D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604D2"/>
    <w:rPr>
      <w:rFonts w:ascii="Segoe UI" w:hAnsi="Segoe UI" w:cs="Segoe UI"/>
      <w:sz w:val="18"/>
      <w:szCs w:val="18"/>
    </w:rPr>
  </w:style>
  <w:style w:type="paragraph" w:styleId="Bezmezer">
    <w:name w:val="No Spacing"/>
    <w:uiPriority w:val="1"/>
    <w:qFormat/>
    <w:rsid w:val="00CC1A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626</TotalTime>
  <Pages>6</Pages>
  <Words>2083</Words>
  <Characters>12296</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ekonom</dc:creator>
  <cp:keywords/>
  <dc:description/>
  <cp:lastModifiedBy>ekonom</cp:lastModifiedBy>
  <cp:revision>26</cp:revision>
  <cp:lastPrinted>2020-07-17T09:47:00Z</cp:lastPrinted>
  <dcterms:created xsi:type="dcterms:W3CDTF">2020-07-15T09:54:00Z</dcterms:created>
  <dcterms:modified xsi:type="dcterms:W3CDTF">2021-06-09T08:31:00Z</dcterms:modified>
</cp:coreProperties>
</file>